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998F9" w14:textId="0B61CC42" w:rsidR="008626AB" w:rsidRDefault="00EF374F" w:rsidP="00FB5AA7">
      <w:pPr>
        <w:rPr>
          <w:b/>
          <w:lang w:val="da-DK"/>
        </w:rPr>
      </w:pPr>
      <w:r>
        <w:rPr>
          <w:b/>
          <w:lang w:val="da-DK"/>
        </w:rPr>
        <w:t>B</w:t>
      </w:r>
      <w:r w:rsidR="008626AB" w:rsidRPr="0027244A">
        <w:rPr>
          <w:b/>
          <w:lang w:val="da-DK"/>
        </w:rPr>
        <w:t>estyrelsesmøde</w:t>
      </w:r>
      <w:r w:rsidR="003562E8">
        <w:rPr>
          <w:b/>
          <w:lang w:val="da-DK"/>
        </w:rPr>
        <w:t xml:space="preserve"> </w:t>
      </w:r>
      <w:r w:rsidR="009E0350">
        <w:rPr>
          <w:b/>
          <w:lang w:val="da-DK"/>
        </w:rPr>
        <w:t>10</w:t>
      </w:r>
      <w:r w:rsidR="00FC2BF2">
        <w:rPr>
          <w:b/>
          <w:lang w:val="da-DK"/>
        </w:rPr>
        <w:t>.</w:t>
      </w:r>
      <w:r w:rsidR="009E0350">
        <w:rPr>
          <w:b/>
          <w:lang w:val="da-DK"/>
        </w:rPr>
        <w:t>3</w:t>
      </w:r>
      <w:r w:rsidR="003562E8">
        <w:rPr>
          <w:b/>
          <w:lang w:val="da-DK"/>
        </w:rPr>
        <w:t>.20</w:t>
      </w:r>
      <w:r w:rsidR="007C7EDF">
        <w:rPr>
          <w:b/>
          <w:lang w:val="da-DK"/>
        </w:rPr>
        <w:t>2</w:t>
      </w:r>
      <w:r w:rsidR="009E0350">
        <w:rPr>
          <w:b/>
          <w:lang w:val="da-DK"/>
        </w:rPr>
        <w:t>1</w:t>
      </w:r>
      <w:r w:rsidR="0027244A" w:rsidRPr="0027244A">
        <w:rPr>
          <w:b/>
          <w:lang w:val="da-DK"/>
        </w:rPr>
        <w:t xml:space="preserve"> kl. </w:t>
      </w:r>
      <w:r w:rsidR="009E0350">
        <w:rPr>
          <w:b/>
          <w:lang w:val="da-DK"/>
        </w:rPr>
        <w:t>20:00  Teams møde ! Covid-19!</w:t>
      </w:r>
    </w:p>
    <w:p w14:paraId="325E4B39" w14:textId="77777777" w:rsidR="003562E8" w:rsidRPr="00550C56" w:rsidRDefault="00EA63D1" w:rsidP="00550C56">
      <w:pPr>
        <w:rPr>
          <w:rFonts w:cs="Arial"/>
          <w:szCs w:val="22"/>
          <w:lang w:val="da-DK"/>
        </w:rPr>
      </w:pPr>
      <w:r>
        <w:rPr>
          <w:b/>
          <w:lang w:val="da-DK"/>
        </w:rPr>
        <w:t>Agenda:</w:t>
      </w:r>
      <w:r w:rsidR="00550C56" w:rsidRPr="00550C56">
        <w:rPr>
          <w:rFonts w:cs="Arial"/>
          <w:szCs w:val="22"/>
          <w:lang w:val="da-DK"/>
        </w:rPr>
        <w:t xml:space="preserve"> </w:t>
      </w:r>
    </w:p>
    <w:p w14:paraId="3A0DC775" w14:textId="3229921B" w:rsidR="0020794C" w:rsidRDefault="0020794C" w:rsidP="009E0350">
      <w:pPr>
        <w:pStyle w:val="ListParagraph"/>
        <w:numPr>
          <w:ilvl w:val="0"/>
          <w:numId w:val="1"/>
        </w:numPr>
        <w:autoSpaceDE w:val="0"/>
        <w:autoSpaceDN w:val="0"/>
        <w:adjustRightInd w:val="0"/>
        <w:rPr>
          <w:rFonts w:cs="Arial"/>
          <w:szCs w:val="22"/>
          <w:lang w:val="da-DK"/>
        </w:rPr>
      </w:pPr>
      <w:r>
        <w:rPr>
          <w:rFonts w:cs="Arial"/>
          <w:szCs w:val="22"/>
          <w:lang w:val="da-DK"/>
        </w:rPr>
        <w:t>Siden sidst</w:t>
      </w:r>
    </w:p>
    <w:p w14:paraId="7FD6EBBF" w14:textId="5A969058" w:rsidR="0020794C" w:rsidRDefault="0020794C" w:rsidP="0020794C">
      <w:pPr>
        <w:pStyle w:val="ListParagraph"/>
        <w:numPr>
          <w:ilvl w:val="1"/>
          <w:numId w:val="1"/>
        </w:numPr>
        <w:autoSpaceDE w:val="0"/>
        <w:autoSpaceDN w:val="0"/>
        <w:adjustRightInd w:val="0"/>
        <w:rPr>
          <w:rFonts w:cs="Arial"/>
          <w:szCs w:val="22"/>
          <w:lang w:val="da-DK"/>
        </w:rPr>
      </w:pPr>
      <w:r>
        <w:rPr>
          <w:rFonts w:cs="Arial"/>
          <w:szCs w:val="22"/>
          <w:lang w:val="da-DK"/>
        </w:rPr>
        <w:t>Digital generalforsamling 2020 sidste år</w:t>
      </w:r>
      <w:r w:rsidR="005728AC">
        <w:rPr>
          <w:rFonts w:cs="Arial"/>
          <w:szCs w:val="22"/>
          <w:lang w:val="da-DK"/>
        </w:rPr>
        <w:t xml:space="preserve"> via foreningens hjemmeside</w:t>
      </w:r>
    </w:p>
    <w:p w14:paraId="344FDB1E" w14:textId="205E83B6" w:rsidR="0020794C" w:rsidRDefault="0020794C" w:rsidP="0020794C">
      <w:pPr>
        <w:pStyle w:val="ListParagraph"/>
        <w:numPr>
          <w:ilvl w:val="1"/>
          <w:numId w:val="1"/>
        </w:numPr>
        <w:autoSpaceDE w:val="0"/>
        <w:autoSpaceDN w:val="0"/>
        <w:adjustRightInd w:val="0"/>
        <w:rPr>
          <w:rFonts w:cs="Arial"/>
          <w:szCs w:val="22"/>
          <w:lang w:val="da-DK"/>
        </w:rPr>
      </w:pPr>
      <w:r>
        <w:rPr>
          <w:rFonts w:cs="Arial"/>
          <w:szCs w:val="22"/>
          <w:lang w:val="da-DK"/>
        </w:rPr>
        <w:t xml:space="preserve">Regnskab for </w:t>
      </w:r>
      <w:r w:rsidR="005728AC">
        <w:rPr>
          <w:rFonts w:cs="Arial"/>
          <w:szCs w:val="22"/>
          <w:lang w:val="da-DK"/>
        </w:rPr>
        <w:t>2019</w:t>
      </w:r>
      <w:r>
        <w:rPr>
          <w:rFonts w:cs="Arial"/>
          <w:szCs w:val="22"/>
          <w:lang w:val="da-DK"/>
        </w:rPr>
        <w:t xml:space="preserve"> og budget for 202</w:t>
      </w:r>
      <w:r w:rsidR="005728AC">
        <w:rPr>
          <w:rFonts w:cs="Arial"/>
          <w:szCs w:val="22"/>
          <w:lang w:val="da-DK"/>
        </w:rPr>
        <w:t>0</w:t>
      </w:r>
      <w:r>
        <w:rPr>
          <w:rFonts w:cs="Arial"/>
          <w:szCs w:val="22"/>
          <w:lang w:val="da-DK"/>
        </w:rPr>
        <w:t xml:space="preserve"> godkendt</w:t>
      </w:r>
      <w:r w:rsidR="005728AC">
        <w:rPr>
          <w:rFonts w:cs="Arial"/>
          <w:szCs w:val="22"/>
          <w:lang w:val="da-DK"/>
        </w:rPr>
        <w:t xml:space="preserve"> af revisorerne via videomøde</w:t>
      </w:r>
    </w:p>
    <w:p w14:paraId="38426964" w14:textId="77777777" w:rsidR="0020794C" w:rsidRDefault="0020794C" w:rsidP="0020794C">
      <w:pPr>
        <w:pStyle w:val="ListParagraph"/>
        <w:numPr>
          <w:ilvl w:val="1"/>
          <w:numId w:val="1"/>
        </w:numPr>
        <w:autoSpaceDE w:val="0"/>
        <w:autoSpaceDN w:val="0"/>
        <w:adjustRightInd w:val="0"/>
        <w:rPr>
          <w:rFonts w:cs="Arial"/>
          <w:szCs w:val="22"/>
          <w:lang w:val="da-DK"/>
        </w:rPr>
      </w:pPr>
      <w:r>
        <w:rPr>
          <w:rFonts w:cs="Arial"/>
          <w:szCs w:val="22"/>
          <w:lang w:val="da-DK"/>
        </w:rPr>
        <w:t>Mange positive tilkendegivelser på Gitte’s opslag vedr. Rundkørsel i Krydset</w:t>
      </w:r>
    </w:p>
    <w:p w14:paraId="3351AC64" w14:textId="615F54F6" w:rsidR="0020794C" w:rsidRDefault="0020794C" w:rsidP="0020794C">
      <w:pPr>
        <w:pStyle w:val="ListParagraph"/>
        <w:numPr>
          <w:ilvl w:val="1"/>
          <w:numId w:val="1"/>
        </w:numPr>
        <w:autoSpaceDE w:val="0"/>
        <w:autoSpaceDN w:val="0"/>
        <w:adjustRightInd w:val="0"/>
        <w:rPr>
          <w:rFonts w:cs="Arial"/>
          <w:szCs w:val="22"/>
          <w:lang w:val="da-DK"/>
        </w:rPr>
      </w:pPr>
      <w:r>
        <w:rPr>
          <w:rFonts w:cs="Arial"/>
          <w:szCs w:val="22"/>
          <w:lang w:val="da-DK"/>
        </w:rPr>
        <w:t xml:space="preserve"> </w:t>
      </w:r>
    </w:p>
    <w:p w14:paraId="4BFD135B" w14:textId="7AA3F91E" w:rsidR="007C7EDF" w:rsidRDefault="0020794C" w:rsidP="009E0350">
      <w:pPr>
        <w:pStyle w:val="ListParagraph"/>
        <w:numPr>
          <w:ilvl w:val="0"/>
          <w:numId w:val="1"/>
        </w:numPr>
        <w:autoSpaceDE w:val="0"/>
        <w:autoSpaceDN w:val="0"/>
        <w:adjustRightInd w:val="0"/>
        <w:rPr>
          <w:rFonts w:cs="Arial"/>
          <w:szCs w:val="22"/>
          <w:lang w:val="da-DK"/>
        </w:rPr>
      </w:pPr>
      <w:r>
        <w:rPr>
          <w:rFonts w:cs="Arial"/>
          <w:szCs w:val="22"/>
          <w:lang w:val="da-DK"/>
        </w:rPr>
        <w:t>Regnskab 2020</w:t>
      </w:r>
    </w:p>
    <w:p w14:paraId="7F98EABB" w14:textId="151A2F2A" w:rsidR="005728AC" w:rsidRDefault="005728AC" w:rsidP="005728AC">
      <w:pPr>
        <w:pStyle w:val="ListParagraph"/>
        <w:numPr>
          <w:ilvl w:val="1"/>
          <w:numId w:val="1"/>
        </w:numPr>
        <w:autoSpaceDE w:val="0"/>
        <w:autoSpaceDN w:val="0"/>
        <w:adjustRightInd w:val="0"/>
        <w:rPr>
          <w:rFonts w:cs="Arial"/>
          <w:szCs w:val="22"/>
          <w:lang w:val="da-DK"/>
        </w:rPr>
      </w:pPr>
      <w:r>
        <w:rPr>
          <w:rFonts w:cs="Arial"/>
          <w:szCs w:val="22"/>
          <w:lang w:val="da-DK"/>
        </w:rPr>
        <w:t>Snerydning 12.060 udaf 20.000</w:t>
      </w:r>
    </w:p>
    <w:p w14:paraId="2890218C" w14:textId="37EB117D" w:rsidR="00645DB3" w:rsidRDefault="00645DB3" w:rsidP="005728AC">
      <w:pPr>
        <w:pStyle w:val="ListParagraph"/>
        <w:numPr>
          <w:ilvl w:val="1"/>
          <w:numId w:val="1"/>
        </w:numPr>
        <w:autoSpaceDE w:val="0"/>
        <w:autoSpaceDN w:val="0"/>
        <w:adjustRightInd w:val="0"/>
        <w:rPr>
          <w:rFonts w:cs="Arial"/>
          <w:szCs w:val="22"/>
          <w:lang w:val="da-DK"/>
        </w:rPr>
      </w:pPr>
      <w:r>
        <w:rPr>
          <w:rFonts w:cs="Arial"/>
          <w:szCs w:val="22"/>
          <w:lang w:val="da-DK"/>
        </w:rPr>
        <w:t>Sparet alle 5.000 til Møder og generalforsamling</w:t>
      </w:r>
    </w:p>
    <w:p w14:paraId="31D6E1C0" w14:textId="500ACD30" w:rsidR="00645DB3" w:rsidRDefault="00645DB3" w:rsidP="005728AC">
      <w:pPr>
        <w:pStyle w:val="ListParagraph"/>
        <w:numPr>
          <w:ilvl w:val="1"/>
          <w:numId w:val="1"/>
        </w:numPr>
        <w:autoSpaceDE w:val="0"/>
        <w:autoSpaceDN w:val="0"/>
        <w:adjustRightInd w:val="0"/>
        <w:rPr>
          <w:rFonts w:cs="Arial"/>
          <w:szCs w:val="22"/>
          <w:lang w:val="da-DK"/>
        </w:rPr>
      </w:pPr>
      <w:r>
        <w:rPr>
          <w:rFonts w:cs="Arial"/>
          <w:szCs w:val="22"/>
          <w:lang w:val="da-DK"/>
        </w:rPr>
        <w:t>50.000 til overs – Jubilæumsfesten aflyst</w:t>
      </w:r>
    </w:p>
    <w:p w14:paraId="496E900A" w14:textId="687B7EF6" w:rsidR="00645DB3" w:rsidRDefault="00645DB3" w:rsidP="005728AC">
      <w:pPr>
        <w:pStyle w:val="ListParagraph"/>
        <w:numPr>
          <w:ilvl w:val="1"/>
          <w:numId w:val="1"/>
        </w:numPr>
        <w:autoSpaceDE w:val="0"/>
        <w:autoSpaceDN w:val="0"/>
        <w:adjustRightInd w:val="0"/>
        <w:rPr>
          <w:rFonts w:cs="Arial"/>
          <w:szCs w:val="22"/>
          <w:lang w:val="da-DK"/>
        </w:rPr>
      </w:pPr>
      <w:r>
        <w:rPr>
          <w:rFonts w:cs="Arial"/>
          <w:szCs w:val="22"/>
          <w:lang w:val="da-DK"/>
        </w:rPr>
        <w:t>Ialt brugt 73.500 mindre end budget</w:t>
      </w:r>
      <w:r w:rsidR="00F954A1">
        <w:rPr>
          <w:rFonts w:cs="Arial"/>
          <w:szCs w:val="22"/>
          <w:lang w:val="da-DK"/>
        </w:rPr>
        <w:t>t</w:t>
      </w:r>
      <w:r>
        <w:rPr>
          <w:rFonts w:cs="Arial"/>
          <w:szCs w:val="22"/>
          <w:lang w:val="da-DK"/>
        </w:rPr>
        <w:t>eret</w:t>
      </w:r>
    </w:p>
    <w:p w14:paraId="0E6F95B8" w14:textId="64EFAD10" w:rsidR="0020794C" w:rsidRDefault="0020794C" w:rsidP="009E0350">
      <w:pPr>
        <w:pStyle w:val="ListParagraph"/>
        <w:numPr>
          <w:ilvl w:val="0"/>
          <w:numId w:val="1"/>
        </w:numPr>
        <w:autoSpaceDE w:val="0"/>
        <w:autoSpaceDN w:val="0"/>
        <w:adjustRightInd w:val="0"/>
        <w:rPr>
          <w:rFonts w:cs="Arial"/>
          <w:szCs w:val="22"/>
          <w:lang w:val="da-DK"/>
        </w:rPr>
      </w:pPr>
      <w:r>
        <w:rPr>
          <w:rFonts w:cs="Arial"/>
          <w:szCs w:val="22"/>
          <w:lang w:val="da-DK"/>
        </w:rPr>
        <w:t>Budget 2021</w:t>
      </w:r>
    </w:p>
    <w:p w14:paraId="59CF37BF" w14:textId="77777777" w:rsidR="005728AC" w:rsidRDefault="005728AC" w:rsidP="005728AC">
      <w:pPr>
        <w:pStyle w:val="ListParagraph"/>
        <w:numPr>
          <w:ilvl w:val="1"/>
          <w:numId w:val="1"/>
        </w:numPr>
        <w:autoSpaceDE w:val="0"/>
        <w:autoSpaceDN w:val="0"/>
        <w:adjustRightInd w:val="0"/>
        <w:rPr>
          <w:rFonts w:cs="Arial"/>
          <w:szCs w:val="22"/>
          <w:lang w:val="da-DK"/>
        </w:rPr>
      </w:pPr>
    </w:p>
    <w:p w14:paraId="46DC57FC" w14:textId="7D9A7AAB" w:rsidR="003562E8" w:rsidRDefault="007C7EDF" w:rsidP="00994204">
      <w:pPr>
        <w:pStyle w:val="ListParagraph"/>
        <w:numPr>
          <w:ilvl w:val="0"/>
          <w:numId w:val="1"/>
        </w:numPr>
        <w:autoSpaceDE w:val="0"/>
        <w:autoSpaceDN w:val="0"/>
        <w:adjustRightInd w:val="0"/>
        <w:rPr>
          <w:rFonts w:cs="Arial"/>
          <w:szCs w:val="22"/>
          <w:lang w:val="da-DK"/>
        </w:rPr>
      </w:pPr>
      <w:r w:rsidRPr="007C7EDF">
        <w:rPr>
          <w:rFonts w:cs="Arial"/>
          <w:szCs w:val="22"/>
          <w:lang w:val="da-DK"/>
        </w:rPr>
        <w:t>Aktiviteter i 202</w:t>
      </w:r>
      <w:r w:rsidR="009E0350">
        <w:rPr>
          <w:rFonts w:cs="Arial"/>
          <w:szCs w:val="22"/>
          <w:lang w:val="da-DK"/>
        </w:rPr>
        <w:t>1</w:t>
      </w:r>
    </w:p>
    <w:p w14:paraId="2A60DB9F" w14:textId="05EC1BF4" w:rsidR="005728AC" w:rsidRDefault="005728AC" w:rsidP="005728AC">
      <w:pPr>
        <w:pStyle w:val="ListParagraph"/>
        <w:numPr>
          <w:ilvl w:val="1"/>
          <w:numId w:val="1"/>
        </w:numPr>
        <w:autoSpaceDE w:val="0"/>
        <w:autoSpaceDN w:val="0"/>
        <w:adjustRightInd w:val="0"/>
        <w:rPr>
          <w:rFonts w:cs="Arial"/>
          <w:szCs w:val="22"/>
          <w:lang w:val="da-DK"/>
        </w:rPr>
      </w:pPr>
      <w:r>
        <w:rPr>
          <w:rFonts w:cs="Arial"/>
          <w:szCs w:val="22"/>
          <w:lang w:val="da-DK"/>
        </w:rPr>
        <w:t>Generalforsamling</w:t>
      </w:r>
    </w:p>
    <w:p w14:paraId="0E2834CB" w14:textId="13FDE210" w:rsidR="006F4D78" w:rsidRPr="00213101" w:rsidRDefault="00AE1E8C" w:rsidP="00213101">
      <w:pPr>
        <w:pStyle w:val="ListParagraph"/>
        <w:numPr>
          <w:ilvl w:val="2"/>
          <w:numId w:val="1"/>
        </w:numPr>
        <w:autoSpaceDE w:val="0"/>
        <w:autoSpaceDN w:val="0"/>
        <w:adjustRightInd w:val="0"/>
        <w:rPr>
          <w:rFonts w:cs="Arial"/>
          <w:szCs w:val="22"/>
          <w:lang w:val="da-DK"/>
        </w:rPr>
      </w:pPr>
      <w:r>
        <w:rPr>
          <w:rFonts w:cs="Arial"/>
          <w:szCs w:val="22"/>
          <w:lang w:val="da-DK"/>
        </w:rPr>
        <w:t>Vi vil se udviklingen af Corona åbningen an de næste 3 mdr. for at se om vi kan mødes, da vi ikke anser det muligt at afvikle som video-møde. Hvis ikke muligt inden 3 mdr. tager vi op til vurdering hvordan gen.forsamlingen kan afvikles senest i juni. Der er valg til bestyrelse og revisor.</w:t>
      </w:r>
    </w:p>
    <w:p w14:paraId="377E05D8" w14:textId="77777777" w:rsidR="003562E8" w:rsidRPr="00550C56" w:rsidRDefault="003562E8" w:rsidP="00994204">
      <w:pPr>
        <w:pStyle w:val="ListParagraph"/>
        <w:numPr>
          <w:ilvl w:val="0"/>
          <w:numId w:val="1"/>
        </w:numPr>
        <w:autoSpaceDE w:val="0"/>
        <w:autoSpaceDN w:val="0"/>
        <w:adjustRightInd w:val="0"/>
        <w:rPr>
          <w:rFonts w:cs="Arial"/>
          <w:szCs w:val="22"/>
          <w:lang w:val="da-DK"/>
        </w:rPr>
      </w:pPr>
      <w:r w:rsidRPr="00550C56">
        <w:rPr>
          <w:rFonts w:cs="Arial"/>
          <w:szCs w:val="22"/>
        </w:rPr>
        <w:t>Evt.</w:t>
      </w:r>
    </w:p>
    <w:p w14:paraId="78B30ED9" w14:textId="77777777" w:rsidR="00316E11" w:rsidRDefault="00316E11" w:rsidP="005C5705">
      <w:pPr>
        <w:rPr>
          <w:lang w:val="da-DK"/>
        </w:rPr>
      </w:pPr>
    </w:p>
    <w:p w14:paraId="084DA3CE" w14:textId="72CF4102" w:rsidR="005F7BE0" w:rsidRPr="001805EE" w:rsidRDefault="005C5705" w:rsidP="005C5705">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826FA5">
        <w:rPr>
          <w:lang w:val="da-DK"/>
        </w:rPr>
        <w:t xml:space="preserve">20. Maj kl. 20:00 - med besigtigelse af veje og raftehegn ved legepladsen </w:t>
      </w:r>
    </w:p>
    <w:p w14:paraId="2591CAD0" w14:textId="2CBBB2D1" w:rsidR="00192A09" w:rsidRDefault="009B2FA1" w:rsidP="00836756">
      <w:pPr>
        <w:rPr>
          <w:lang w:val="da-DK"/>
        </w:rPr>
      </w:pPr>
      <w:r>
        <w:rPr>
          <w:lang w:val="da-DK"/>
        </w:rPr>
        <w:t xml:space="preserve">Fraværende:  </w:t>
      </w:r>
      <w:r w:rsidR="008C30DA">
        <w:rPr>
          <w:lang w:val="da-DK"/>
        </w:rPr>
        <w:t xml:space="preserve"> </w:t>
      </w:r>
      <w:r w:rsidR="00F954A1">
        <w:rPr>
          <w:lang w:val="da-DK"/>
        </w:rPr>
        <w:t>Hanne</w:t>
      </w:r>
    </w:p>
    <w:p w14:paraId="651E5125" w14:textId="77777777" w:rsidR="00192A09" w:rsidRDefault="00192A09" w:rsidP="00836756">
      <w:pPr>
        <w:rPr>
          <w:lang w:val="da-DK"/>
        </w:rPr>
      </w:pPr>
      <w:r w:rsidRPr="00B57EEC">
        <w:rPr>
          <w:lang w:val="da-DK"/>
        </w:rPr>
        <w:t>Refer</w:t>
      </w:r>
      <w:r w:rsidR="003D2B69">
        <w:rPr>
          <w:lang w:val="da-DK"/>
        </w:rPr>
        <w:t>e</w:t>
      </w:r>
      <w:r w:rsidRPr="00B57EEC">
        <w:rPr>
          <w:lang w:val="da-DK"/>
        </w:rPr>
        <w:t xml:space="preserve">nt </w:t>
      </w:r>
      <w:r w:rsidR="008626AB" w:rsidRPr="00B57EEC">
        <w:rPr>
          <w:lang w:val="da-DK"/>
        </w:rPr>
        <w:t>:</w:t>
      </w:r>
      <w:r w:rsidR="001A2773" w:rsidRPr="00B57EEC">
        <w:rPr>
          <w:lang w:val="da-DK"/>
        </w:rPr>
        <w:t xml:space="preserve"> Ole</w:t>
      </w:r>
    </w:p>
    <w:p w14:paraId="571BF280" w14:textId="77777777" w:rsidR="00C01C30" w:rsidRDefault="00C01C30" w:rsidP="00836756">
      <w:pPr>
        <w:rPr>
          <w:lang w:val="da-DK"/>
        </w:rPr>
      </w:pPr>
    </w:p>
    <w:p w14:paraId="6632EE37" w14:textId="77777777" w:rsidR="00C01C30" w:rsidRDefault="00C01C30" w:rsidP="00836756">
      <w:pPr>
        <w:rPr>
          <w:lang w:val="da-DK"/>
        </w:rPr>
      </w:pPr>
    </w:p>
    <w:p w14:paraId="4AE9AC64" w14:textId="77777777" w:rsidR="00C01C30" w:rsidRDefault="00C01C30"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leGrid"/>
        <w:tblW w:w="5000" w:type="pct"/>
        <w:tblInd w:w="-176" w:type="dxa"/>
        <w:tblLook w:val="04A0" w:firstRow="1" w:lastRow="0" w:firstColumn="1" w:lastColumn="0" w:noHBand="0" w:noVBand="1"/>
      </w:tblPr>
      <w:tblGrid>
        <w:gridCol w:w="2786"/>
        <w:gridCol w:w="1098"/>
        <w:gridCol w:w="1120"/>
        <w:gridCol w:w="3748"/>
        <w:gridCol w:w="3848"/>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r>
              <w:rPr>
                <w:b/>
              </w:rPr>
              <w:t>Lukket dato:</w:t>
            </w:r>
          </w:p>
        </w:tc>
      </w:tr>
      <w:tr w:rsidR="00327979"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Paragraph"/>
              <w:numPr>
                <w:ilvl w:val="0"/>
                <w:numId w:val="2"/>
              </w:numPr>
              <w:autoSpaceDE w:val="0"/>
              <w:autoSpaceDN w:val="0"/>
              <w:adjustRightInd w:val="0"/>
              <w:spacing w:before="280"/>
              <w:rPr>
                <w:rFonts w:cs="Mangal"/>
                <w:szCs w:val="22"/>
                <w:lang w:val="da-DK"/>
              </w:rPr>
            </w:pPr>
            <w:r>
              <w:rPr>
                <w:rFonts w:cs="Arial"/>
                <w:szCs w:val="22"/>
                <w:lang w:val="da-DK"/>
              </w:rPr>
              <w:t xml:space="preserve">Mailliste (ccér på mails til den officielle  </w:t>
            </w:r>
            <w:hyperlink r:id="rId8"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20794C"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lastRenderedPageBreak/>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Paragraph"/>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20794C"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20794C"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Paragraph"/>
              <w:numPr>
                <w:ilvl w:val="0"/>
                <w:numId w:val="5"/>
              </w:numPr>
              <w:rPr>
                <w:lang w:val="da-DK"/>
              </w:rPr>
            </w:pPr>
            <w:r>
              <w:rPr>
                <w:lang w:val="da-DK"/>
              </w:rPr>
              <w:t>Beskæring i foråret. Dato aftales efter generalforsamlingen.</w:t>
            </w:r>
          </w:p>
          <w:p w14:paraId="5071B8A6" w14:textId="77777777" w:rsidR="00327979" w:rsidRDefault="00327979" w:rsidP="00994204">
            <w:pPr>
              <w:pStyle w:val="ListParagraph"/>
              <w:numPr>
                <w:ilvl w:val="0"/>
                <w:numId w:val="5"/>
              </w:numPr>
              <w:rPr>
                <w:lang w:val="da-DK"/>
              </w:rPr>
            </w:pPr>
            <w:r>
              <w:rPr>
                <w:lang w:val="da-DK"/>
              </w:rPr>
              <w:t>Slibning og maling af legeredskaber skal laves når det er tørt nok!  Maj-juni eller Juli-august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Paragraph"/>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29-10-18:  Råd + hærværk mod bænk. Bræt skal udskiftes. Andreas har købt reglar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Fjerne petangue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lastRenderedPageBreak/>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20794C"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Vi vil checke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20794C"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leGrid"/>
        <w:tblW w:w="5400" w:type="pct"/>
        <w:tblInd w:w="-176" w:type="dxa"/>
        <w:tblLook w:val="04A0" w:firstRow="1" w:lastRow="0" w:firstColumn="1" w:lastColumn="0" w:noHBand="0" w:noVBand="1"/>
      </w:tblPr>
      <w:tblGrid>
        <w:gridCol w:w="3194"/>
        <w:gridCol w:w="1112"/>
        <w:gridCol w:w="1120"/>
        <w:gridCol w:w="3893"/>
        <w:gridCol w:w="3897"/>
        <w:gridCol w:w="1284"/>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/Beslutning:</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r>
              <w:rPr>
                <w:b/>
              </w:rPr>
              <w:t>Lukket dato:</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2 af regnvands ristene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Overvej om der skal afsættes 7.500,-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Paragraph"/>
              <w:numPr>
                <w:ilvl w:val="0"/>
                <w:numId w:val="4"/>
              </w:numPr>
              <w:autoSpaceDE w:val="0"/>
              <w:autoSpaceDN w:val="0"/>
              <w:adjustRightInd w:val="0"/>
              <w:rPr>
                <w:rFonts w:cs="Mangal"/>
                <w:szCs w:val="22"/>
                <w:lang w:val="da-DK"/>
              </w:rPr>
            </w:pPr>
            <w:r>
              <w:rPr>
                <w:rFonts w:cs="Arial"/>
                <w:szCs w:val="22"/>
                <w:lang w:val="da-DK"/>
              </w:rPr>
              <w:t>Lea Marsengo. Mosede Kærvej 25 pr. 1.5 – skal have blomster)</w:t>
            </w:r>
          </w:p>
          <w:p w14:paraId="35AF5F00"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Forventet nye naboer i Mosede Kærvej 47  1.juni. jf. oplysning fra Flemming Genning)</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10-2-19: Få nu budt de 2 nye parceller velkommen !</w:t>
            </w:r>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Paragraph"/>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Paragraph"/>
              <w:numPr>
                <w:ilvl w:val="0"/>
                <w:numId w:val="7"/>
              </w:numPr>
              <w:autoSpaceDE w:val="0"/>
              <w:autoSpaceDN w:val="0"/>
              <w:adjustRightInd w:val="0"/>
              <w:rPr>
                <w:rFonts w:cs="Arial"/>
                <w:szCs w:val="22"/>
                <w:lang w:val="da-DK"/>
              </w:rPr>
            </w:pPr>
            <w:r>
              <w:rPr>
                <w:rFonts w:cs="Arial"/>
                <w:szCs w:val="22"/>
                <w:lang w:val="da-DK"/>
              </w:rPr>
              <w:lastRenderedPageBreak/>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lastRenderedPageBreak/>
              <w:t>Andreas vil kontakte de 2 nye parceller vedr. opkrævning af de 1.000,-</w:t>
            </w:r>
          </w:p>
          <w:p w14:paraId="793F6AC3" w14:textId="77777777" w:rsidR="00327979" w:rsidRDefault="00327979">
            <w:pPr>
              <w:rPr>
                <w:lang w:val="da-DK"/>
              </w:rPr>
            </w:pPr>
            <w:r>
              <w:rPr>
                <w:lang w:val="da-DK"/>
              </w:rPr>
              <w:t>2.000,- placeres som Skyldigt indskud under Aktiver</w:t>
            </w:r>
          </w:p>
          <w:p w14:paraId="10EFB4BC" w14:textId="77777777" w:rsidR="00327979" w:rsidRDefault="00327979">
            <w:pPr>
              <w:rPr>
                <w:lang w:val="da-DK"/>
              </w:rPr>
            </w:pPr>
            <w:r>
              <w:rPr>
                <w:lang w:val="da-DK"/>
              </w:rPr>
              <w:lastRenderedPageBreak/>
              <w:t>Udbetales når Andreas modtager bilag fra bestyrelsen og de hhv. 3.500,- og 3.000,-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lastRenderedPageBreak/>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Kloakrensning 10.000,- fjernes fra budget. Foretaget i 2018 og bør kunne holde 4-5 år.</w:t>
            </w:r>
          </w:p>
          <w:p w14:paraId="1EAFBDD2" w14:textId="77777777" w:rsidR="00327979" w:rsidRDefault="00327979">
            <w:pPr>
              <w:rPr>
                <w:lang w:val="da-DK"/>
              </w:rPr>
            </w:pPr>
            <w:r>
              <w:rPr>
                <w:lang w:val="da-DK"/>
              </w:rPr>
              <w:t>Besluttet at 5.000,-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Paragraph"/>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Paragraph"/>
              <w:numPr>
                <w:ilvl w:val="0"/>
                <w:numId w:val="9"/>
              </w:numPr>
              <w:autoSpaceDE w:val="0"/>
              <w:autoSpaceDN w:val="0"/>
              <w:adjustRightInd w:val="0"/>
              <w:rPr>
                <w:rFonts w:cs="Arial"/>
                <w:szCs w:val="22"/>
                <w:lang w:val="da-DK"/>
              </w:rPr>
            </w:pPr>
            <w:r>
              <w:rPr>
                <w:rFonts w:cs="Arial"/>
                <w:szCs w:val="22"/>
                <w:lang w:val="da-DK"/>
              </w:rPr>
              <w:t>Samlet henvendelse til kommunen om rundkørsel  Enebærvej</w:t>
            </w:r>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20-5-19: Gitte har prøvet at samle formænd for nabo grundejer foreninger,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lastRenderedPageBreak/>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Paragraph"/>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leGrid"/>
        <w:tblW w:w="5400" w:type="pct"/>
        <w:tblInd w:w="-176" w:type="dxa"/>
        <w:tblLook w:val="04A0" w:firstRow="1" w:lastRow="0" w:firstColumn="1" w:lastColumn="0" w:noHBand="0" w:noVBand="1"/>
      </w:tblPr>
      <w:tblGrid>
        <w:gridCol w:w="3197"/>
        <w:gridCol w:w="1112"/>
        <w:gridCol w:w="1120"/>
        <w:gridCol w:w="3894"/>
        <w:gridCol w:w="3897"/>
        <w:gridCol w:w="1255"/>
        <w:gridCol w:w="25"/>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/Beslutning:</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r>
              <w:rPr>
                <w:b/>
              </w:rPr>
              <w:t>Lukket dato:</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Rundkørsel i krydset – kan vi gøre mere ?</w:t>
            </w:r>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lastRenderedPageBreak/>
              <w:t>Inden næste gen.forsamling vil Dennis tage kontakt til et astaltfirma og få en faglig vurdering af vejenes tilstand.</w:t>
            </w:r>
          </w:p>
          <w:p w14:paraId="7F27B02F" w14:textId="77777777" w:rsidR="00327979" w:rsidRDefault="00327979">
            <w:pPr>
              <w:rPr>
                <w:lang w:val="da-DK"/>
              </w:rPr>
            </w:pPr>
            <w:r>
              <w:rPr>
                <w:lang w:val="da-DK"/>
              </w:rPr>
              <w:t>2-10-17: Dennis har spurgt 2 firmaer, men kun fået 1 tilbud. CJ Asfalt Aps. skal have 695.000,- for totalrenovering (affræsning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 xml:space="preserve">Som det var oppe på generalforsamlingen – har bestyrelsen </w:t>
            </w:r>
            <w:r>
              <w:rPr>
                <w:lang w:val="da-DK"/>
              </w:rPr>
              <w:lastRenderedPageBreak/>
              <w:t>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2-10-17: Gitte har skrevet på vores Facebook side og henstillet til at flytte stenene ind til indkørslen. 1 grundejer 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Mht. til hegn på Legepladsen er det stadig i rimelig stand og evt. udskiftning af rafter vil 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2-10-17: Pga. den våde sommer blev malingen udskudt til sommer 2018. Dennis og Andreas vil samtidig male stenene i svingene på mellemstykket mellem Kærvej og Højvej.</w:t>
            </w:r>
          </w:p>
          <w:p w14:paraId="5CE0CE79" w14:textId="77777777" w:rsidR="00327979" w:rsidRDefault="00327979">
            <w:pPr>
              <w:rPr>
                <w:lang w:val="da-DK"/>
              </w:rPr>
            </w:pPr>
            <w:r>
              <w:rPr>
                <w:lang w:val="da-DK"/>
              </w:rPr>
              <w:t xml:space="preserve">Vi planlægger havedag for beskæring omkring Marts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 xml:space="preserve">2-10-17: Kommunen vendte tilbage at det var vores skilte!  Vi vil foreslå nabo </w:t>
            </w:r>
            <w:r>
              <w:rPr>
                <w:lang w:val="da-DK"/>
              </w:rPr>
              <w:lastRenderedPageBreak/>
              <w:t>grundejerforeningen om de vil deles om udgifterne, da skiltene står på deres del af vejen. Andreas undersøger en pris.</w:t>
            </w:r>
          </w:p>
          <w:p w14:paraId="1D437948" w14:textId="77777777" w:rsidR="00327979" w:rsidRDefault="00327979">
            <w:pPr>
              <w:rPr>
                <w:lang w:val="da-DK"/>
              </w:rPr>
            </w:pPr>
            <w:r>
              <w:rPr>
                <w:lang w:val="da-DK"/>
              </w:rPr>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lastRenderedPageBreak/>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Paragraph"/>
              <w:numPr>
                <w:ilvl w:val="0"/>
                <w:numId w:val="10"/>
              </w:numPr>
              <w:rPr>
                <w:lang w:val="da-DK"/>
              </w:rPr>
            </w:pPr>
            <w:r>
              <w:rPr>
                <w:lang w:val="da-DK"/>
              </w:rPr>
              <w:t>Sidst renset efteråret 2013</w:t>
            </w:r>
          </w:p>
          <w:p w14:paraId="431B47CC" w14:textId="77777777" w:rsidR="00327979" w:rsidRDefault="00327979" w:rsidP="00994204">
            <w:pPr>
              <w:pStyle w:val="ListParagraph"/>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14-2-17: Afsat 7.000,- på budgettet til kloakrensning efter vinteren. Foreslår Tåstrup kloakservice – Allan vil tage kontakt</w:t>
            </w:r>
          </w:p>
          <w:p w14:paraId="43B74D47" w14:textId="77777777" w:rsidR="00327979" w:rsidRDefault="00327979">
            <w:pPr>
              <w:rPr>
                <w:lang w:val="da-DK"/>
              </w:rPr>
            </w:pPr>
            <w:r>
              <w:rPr>
                <w:lang w:val="da-DK"/>
              </w:rPr>
              <w:t>27-4-17: Allan modtaget 2  tilbud for rensning af 56 brønde.</w:t>
            </w:r>
          </w:p>
          <w:p w14:paraId="6A1C76EE" w14:textId="77777777" w:rsidR="00327979" w:rsidRDefault="00327979">
            <w:pPr>
              <w:rPr>
                <w:lang w:val="da-DK"/>
              </w:rPr>
            </w:pPr>
            <w:r>
              <w:rPr>
                <w:lang w:val="da-DK"/>
              </w:rPr>
              <w:t>Tåstrup Kloakservice :  10.000,-</w:t>
            </w:r>
          </w:p>
          <w:p w14:paraId="610B7601" w14:textId="77777777" w:rsidR="00327979" w:rsidRDefault="00327979">
            <w:pPr>
              <w:rPr>
                <w:lang w:val="da-DK"/>
              </w:rPr>
            </w:pPr>
            <w:r>
              <w:rPr>
                <w:lang w:val="da-DK"/>
              </w:rPr>
              <w:t>Sydkystens belægning og kloak : 9.800</w:t>
            </w:r>
          </w:p>
          <w:p w14:paraId="0FBAF3A3" w14:textId="77777777" w:rsidR="00327979" w:rsidRDefault="00327979">
            <w:pPr>
              <w:rPr>
                <w:lang w:val="da-DK"/>
              </w:rPr>
            </w:pPr>
            <w:r>
              <w:rPr>
                <w:lang w:val="da-DK"/>
              </w:rPr>
              <w:t xml:space="preserve">Sidst brugte vi Greve Kloakservice som var væsentligt billigere. Gitte vil indhente et tilbud fra dem. </w:t>
            </w:r>
          </w:p>
          <w:p w14:paraId="12215D94" w14:textId="77777777" w:rsidR="00327979" w:rsidRDefault="00327979">
            <w:pPr>
              <w:rPr>
                <w:lang w:val="da-DK"/>
              </w:rPr>
            </w:pPr>
            <w:r>
              <w:rPr>
                <w:lang w:val="da-DK"/>
              </w:rPr>
              <w:t>2-10-17: Gitte har bedt om tilbud fra Greve Kloakservice, men de har ikke vendt tilbage. Da der ikke er bemærket problemer med kloakkerne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lastRenderedPageBreak/>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Ønske fra nabogrf. Om at bidrage med 3.000,-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Vedr. vedligeholdelse af stiareal bag stikvej Mosede Kærvej</w:t>
            </w:r>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Budgettet for 2018: Godkendt efter at kloakrensning er sat til 10.000,- og vejreparetion til 2.000,-</w:t>
            </w:r>
          </w:p>
          <w:p w14:paraId="3FC12E6F" w14:textId="77777777" w:rsidR="00327979" w:rsidRDefault="00327979">
            <w:pPr>
              <w:rPr>
                <w:lang w:val="da-DK"/>
              </w:rPr>
            </w:pPr>
            <w:r>
              <w:rPr>
                <w:lang w:val="da-DK"/>
              </w:rPr>
              <w:t>De 3 års binding til 2% ophører. Vi har 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Vi fandt at der ikke var stemning for længere indlæg, der ikke umiddelbart havde relation til grf.</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lastRenderedPageBreak/>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Paragraph"/>
              <w:numPr>
                <w:ilvl w:val="0"/>
                <w:numId w:val="2"/>
              </w:numPr>
              <w:autoSpaceDE w:val="0"/>
              <w:autoSpaceDN w:val="0"/>
              <w:adjustRightInd w:val="0"/>
              <w:spacing w:before="280"/>
              <w:rPr>
                <w:rFonts w:cs="Mangal"/>
                <w:szCs w:val="22"/>
                <w:lang w:val="da-DK"/>
              </w:rPr>
            </w:pPr>
            <w:r>
              <w:rPr>
                <w:rFonts w:cs="Arial"/>
                <w:szCs w:val="22"/>
                <w:lang w:val="da-DK"/>
              </w:rPr>
              <w:t xml:space="preserve">Mailliste (ccér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Paragraph"/>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Paragraph"/>
              <w:numPr>
                <w:ilvl w:val="0"/>
                <w:numId w:val="11"/>
              </w:numPr>
              <w:autoSpaceDE w:val="0"/>
              <w:autoSpaceDN w:val="0"/>
              <w:adjustRightInd w:val="0"/>
              <w:rPr>
                <w:rFonts w:cs="Arial"/>
                <w:szCs w:val="22"/>
                <w:lang w:val="da-DK"/>
              </w:rPr>
            </w:pPr>
            <w:r>
              <w:rPr>
                <w:rFonts w:cs="Arial"/>
                <w:szCs w:val="22"/>
                <w:lang w:val="da-DK"/>
              </w:rPr>
              <w:t>Nordea ønsker person oplysninger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lastRenderedPageBreak/>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Enighed om at bruge samme entrepenør som nabogrf.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leGrid"/>
        <w:tblW w:w="5400" w:type="pct"/>
        <w:tblInd w:w="-176" w:type="dxa"/>
        <w:tblLook w:val="04A0" w:firstRow="1" w:lastRow="0" w:firstColumn="1" w:lastColumn="0" w:noHBand="0" w:noVBand="1"/>
      </w:tblPr>
      <w:tblGrid>
        <w:gridCol w:w="3114"/>
        <w:gridCol w:w="1029"/>
        <w:gridCol w:w="1120"/>
        <w:gridCol w:w="4222"/>
        <w:gridCol w:w="3807"/>
        <w:gridCol w:w="1208"/>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/Beslutning:</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r>
              <w:rPr>
                <w:b/>
              </w:rPr>
              <w:t>Lukket dato:</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Nye medlemmer flyttet ind i Mosede Kærvej  39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Hegn ind mod Mogens Krewald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lastRenderedPageBreak/>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Der var på generalforsamlingen uenighed om ordlyden i §2 vedr. at anvende Email og SMS som kommunikations middel .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t>Da der ikke blev foretaget afstemning af vedtægtsændringen på generalforsamlingen (Fodfejl af bestyrelsen) enedes vi om at 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t xml:space="preserve">Vi vil ændre §2 så afgivelse af Email og SMS er frivillgt </w:t>
            </w:r>
          </w:p>
          <w:p w14:paraId="0099B4B4" w14:textId="77777777" w:rsidR="00327979" w:rsidRDefault="00327979">
            <w:pPr>
              <w:rPr>
                <w:lang w:val="da-DK"/>
              </w:rPr>
            </w:pPr>
            <w:r>
              <w:rPr>
                <w:lang w:val="da-DK"/>
              </w:rPr>
              <w:t>Vi vil bruge foreningens hjemmeside til at oplyse om hvieke aktiviteter der er i foreningen.</w:t>
            </w:r>
          </w:p>
          <w:p w14:paraId="23B5FB24" w14:textId="77777777" w:rsidR="00327979" w:rsidRDefault="00327979">
            <w:pPr>
              <w:rPr>
                <w:lang w:val="da-DK"/>
              </w:rPr>
            </w:pPr>
            <w:r>
              <w:rPr>
                <w:lang w:val="da-DK"/>
              </w:rPr>
              <w:t>§9 Indkaldelse til generalforsamling vil fortinsvis ske via Email, hvis bestyrelsen 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Højvej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Klintvej  39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lastRenderedPageBreak/>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lastRenderedPageBreak/>
              <w:t>Overskud på 2.883,-</w:t>
            </w:r>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r>
              <w:rPr>
                <w:lang w:val="da-DK"/>
              </w:rPr>
              <w:t>7.000,-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lastRenderedPageBreak/>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r>
              <w:rPr>
                <w:lang w:val="da-DK"/>
              </w:rPr>
              <w:t xml:space="preserve">Aht.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Velkommen til Andreas Obling – Mosede Højvej 53 – nyt bestyrelsesmedlem valgt på gen.forsamlingen</w:t>
            </w:r>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leGrid"/>
        <w:tblW w:w="5450" w:type="pct"/>
        <w:tblInd w:w="-176" w:type="dxa"/>
        <w:tblLook w:val="04A0" w:firstRow="1" w:lastRow="0" w:firstColumn="1" w:lastColumn="0" w:noHBand="0" w:noVBand="1"/>
      </w:tblPr>
      <w:tblGrid>
        <w:gridCol w:w="3099"/>
        <w:gridCol w:w="26"/>
        <w:gridCol w:w="982"/>
        <w:gridCol w:w="1120"/>
        <w:gridCol w:w="4249"/>
        <w:gridCol w:w="21"/>
        <w:gridCol w:w="4147"/>
        <w:gridCol w:w="990"/>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r>
              <w:rPr>
                <w:b/>
                <w:sz w:val="32"/>
                <w:szCs w:val="32"/>
              </w:rPr>
              <w:lastRenderedPageBreak/>
              <w:t>Lukkede aktiviteter</w:t>
            </w:r>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r>
              <w:rPr>
                <w:b/>
              </w:rPr>
              <w:t>Aktivitet: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r>
              <w:rPr>
                <w:b/>
              </w:rPr>
              <w:t>Åbnet dato:</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r>
              <w:rPr>
                <w:b/>
              </w:rPr>
              <w:t>Ansvarlig:</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r>
              <w:rPr>
                <w:b/>
              </w:rPr>
              <w:t>Beskrivelse:</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r>
              <w:rPr>
                <w:b/>
              </w:rPr>
              <w:t>Fremdrift /Beslutning:</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r>
              <w:rPr>
                <w:b/>
              </w:rPr>
              <w:t>Lukket dato:</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2.2.2016 kl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Aktivitetsdag Søndag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20794C">
            <w:pPr>
              <w:rPr>
                <w:lang w:val="da-DK"/>
              </w:rPr>
            </w:pPr>
            <w:hyperlink r:id="rId10" w:anchor=".VroipD_2Ydk" w:history="1">
              <w:r w:rsidR="00327979">
                <w:rPr>
                  <w:rStyle w:val="Hyperlink"/>
                  <w:lang w:val="da-DK"/>
                </w:rPr>
                <w:t>http:/www.byghjemme.dk/shop/mcculloch-plaeneklipper-163674p.html#.VroipD_2Ydk</w:t>
              </w:r>
            </w:hyperlink>
            <w:r w:rsidR="00327979">
              <w:rPr>
                <w:lang w:val="da-DK"/>
              </w:rPr>
              <w:t xml:space="preserve">  2.000,-</w:t>
            </w:r>
          </w:p>
          <w:p w14:paraId="67D24291" w14:textId="77777777" w:rsidR="00327979" w:rsidRDefault="00327979">
            <w:pPr>
              <w:rPr>
                <w:lang w:val="da-DK"/>
              </w:rPr>
            </w:pPr>
            <w:r>
              <w:rPr>
                <w:lang w:val="da-DK"/>
              </w:rPr>
              <w:t>9-2-16: OK til at købe for 2.000,-</w:t>
            </w:r>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Aftalt at  vi sætter det op 3-4 hvis det ikke er solgt og checker om det stadig kan udlejes</w:t>
            </w:r>
          </w:p>
          <w:p w14:paraId="1F304413" w14:textId="77777777" w:rsidR="00327979" w:rsidRDefault="00327979">
            <w:pPr>
              <w:rPr>
                <w:lang w:val="da-DK"/>
              </w:rPr>
            </w:pPr>
            <w:r>
              <w:rPr>
                <w:lang w:val="da-DK"/>
              </w:rPr>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Festteltet er i en stand vi ikke kan være bekendt at leje ud. Vi bruger det sidste gang til sommerfesten, og  tilbyder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r>
              <w:rPr>
                <w:lang w:val="da-DK"/>
              </w:rPr>
              <w:t>Vedtægtgennemgang næste best.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lastRenderedPageBreak/>
              <w:t>Forslag til ændringer bringes frem til godkendelse på generalforsamlingen</w:t>
            </w:r>
          </w:p>
          <w:p w14:paraId="0D377300"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lastRenderedPageBreak/>
              <w:t>§2 Indsamle E-mail eller SMS da kommunikation primært vil foregå digitalt</w:t>
            </w:r>
          </w:p>
          <w:p w14:paraId="3602CD20" w14:textId="77777777" w:rsidR="00327979" w:rsidRDefault="00327979">
            <w:pPr>
              <w:rPr>
                <w:lang w:val="da-DK"/>
              </w:rPr>
            </w:pPr>
            <w:r>
              <w:rPr>
                <w:lang w:val="da-DK"/>
              </w:rPr>
              <w:t>§4 Hæftelse   Indføj afsnit om tinglyst pantstillelse ved ejendomsskifte</w:t>
            </w:r>
          </w:p>
          <w:p w14:paraId="248424FC" w14:textId="77777777" w:rsidR="00327979" w:rsidRDefault="00327979">
            <w:pPr>
              <w:rPr>
                <w:lang w:val="da-DK"/>
              </w:rPr>
            </w:pPr>
            <w:r>
              <w:rPr>
                <w:lang w:val="da-DK"/>
              </w:rPr>
              <w:lastRenderedPageBreak/>
              <w:t>9-2-16: Besluttet ikke at ændre §4, da  vi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§12 Generalforsamlingens beslutninger dokumenteres  i et referat som underskrives af dirigent, referent og tilstedeværende best. Medlemmer og gemmes på hjemmesiden</w:t>
            </w:r>
          </w:p>
          <w:p w14:paraId="6B012A7A" w14:textId="77777777" w:rsidR="00327979" w:rsidRDefault="00327979">
            <w:pPr>
              <w:rPr>
                <w:lang w:val="da-DK"/>
              </w:rPr>
            </w:pPr>
            <w:r>
              <w:rPr>
                <w:lang w:val="da-DK"/>
              </w:rPr>
              <w:t>§14 Ingen ændring – men internt vedtages at -  Aktivitetsloggen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lastRenderedPageBreak/>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lastRenderedPageBreak/>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1-12-15 Mosede Kærvej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Paragraph"/>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5-4-16: Generalforsamlingen på Langagergård var en succes – 41 deltagere. God mad og billge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leGrid"/>
        <w:tblW w:w="5450" w:type="pct"/>
        <w:tblInd w:w="-176" w:type="dxa"/>
        <w:tblLook w:val="04A0" w:firstRow="1" w:lastRow="0" w:firstColumn="1" w:lastColumn="0" w:noHBand="0" w:noVBand="1"/>
      </w:tblPr>
      <w:tblGrid>
        <w:gridCol w:w="3109"/>
        <w:gridCol w:w="26"/>
        <w:gridCol w:w="1002"/>
        <w:gridCol w:w="1120"/>
        <w:gridCol w:w="4260"/>
        <w:gridCol w:w="12"/>
        <w:gridCol w:w="4050"/>
        <w:gridCol w:w="1055"/>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r>
              <w:rPr>
                <w:b/>
                <w:sz w:val="32"/>
                <w:szCs w:val="32"/>
              </w:rPr>
              <w:lastRenderedPageBreak/>
              <w:t>Lukkede aktiviteter</w:t>
            </w:r>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r>
              <w:rPr>
                <w:b/>
              </w:rPr>
              <w:t>Aktivitet: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r>
              <w:rPr>
                <w:b/>
              </w:rPr>
              <w:t>Åbnet dato:</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r>
              <w:rPr>
                <w:b/>
              </w:rPr>
              <w:t>Ansvarlig:</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r>
              <w:rPr>
                <w:b/>
              </w:rPr>
              <w:t>Beskrivelse:</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r>
              <w:rPr>
                <w:b/>
              </w:rPr>
              <w:t>Fremdrift /Beslutning:</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r>
              <w:rPr>
                <w:b/>
              </w:rPr>
              <w:t>Lukket dato:</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Paragraph"/>
              <w:numPr>
                <w:ilvl w:val="0"/>
                <w:numId w:val="10"/>
              </w:numPr>
              <w:rPr>
                <w:lang w:val="da-DK"/>
              </w:rPr>
            </w:pPr>
            <w:r>
              <w:rPr>
                <w:lang w:val="da-DK"/>
              </w:rPr>
              <w:t>Mosede Højvej 25  –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3-2-15 :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Paragraph"/>
              <w:numPr>
                <w:ilvl w:val="0"/>
                <w:numId w:val="10"/>
              </w:numPr>
              <w:rPr>
                <w:lang w:val="da-DK"/>
              </w:rPr>
            </w:pPr>
            <w:r>
              <w:rPr>
                <w:lang w:val="da-DK"/>
              </w:rPr>
              <w:t>Ingen kendte nye udgifter. Kurt  vil udarbejde budget udfra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Paragraph"/>
              <w:numPr>
                <w:ilvl w:val="0"/>
                <w:numId w:val="10"/>
              </w:numPr>
              <w:rPr>
                <w:lang w:val="da-DK"/>
              </w:rPr>
            </w:pPr>
            <w:r>
              <w:rPr>
                <w:lang w:val="da-DK"/>
              </w:rPr>
              <w:t>Kurt vil ændre opstilling, så alle udgifter (også vej reparation og aktivitetskasse)vises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Paragraph"/>
              <w:numPr>
                <w:ilvl w:val="0"/>
                <w:numId w:val="10"/>
              </w:numPr>
              <w:rPr>
                <w:lang w:val="da-DK"/>
              </w:rPr>
            </w:pPr>
            <w:r>
              <w:rPr>
                <w:lang w:val="da-DK"/>
              </w:rPr>
              <w:t>Planlægges til 8 dage før fastelavn (aht. til vinterferie ) Søndag 1. marts</w:t>
            </w:r>
          </w:p>
          <w:p w14:paraId="4D70ECB7" w14:textId="77777777" w:rsidR="00327979" w:rsidRDefault="00327979" w:rsidP="00994204">
            <w:pPr>
              <w:pStyle w:val="ListParagraph"/>
              <w:numPr>
                <w:ilvl w:val="0"/>
                <w:numId w:val="10"/>
              </w:numPr>
              <w:rPr>
                <w:lang w:val="da-DK"/>
              </w:rPr>
            </w:pPr>
            <w:r>
              <w:rPr>
                <w:lang w:val="da-DK"/>
              </w:rPr>
              <w:t>Der skulle være kommet nye børnefamilier i grf.</w:t>
            </w:r>
          </w:p>
          <w:p w14:paraId="00361535" w14:textId="77777777" w:rsidR="00327979" w:rsidRDefault="00327979" w:rsidP="00994204">
            <w:pPr>
              <w:pStyle w:val="ListParagraph"/>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Paragraph"/>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Paragraph"/>
              <w:numPr>
                <w:ilvl w:val="0"/>
                <w:numId w:val="10"/>
              </w:numPr>
              <w:rPr>
                <w:lang w:val="da-DK"/>
              </w:rPr>
            </w:pPr>
            <w:r>
              <w:rPr>
                <w:lang w:val="da-DK"/>
              </w:rPr>
              <w:t>Næste bestyrelsesmøde              tirsdag 3. februar  kl.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Paragraph"/>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lastRenderedPageBreak/>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Paragraph"/>
              <w:numPr>
                <w:ilvl w:val="0"/>
                <w:numId w:val="10"/>
              </w:numPr>
              <w:rPr>
                <w:lang w:val="da-DK"/>
              </w:rPr>
            </w:pPr>
            <w:r>
              <w:rPr>
                <w:lang w:val="da-DK"/>
              </w:rPr>
              <w:t>Finde et nyt bænke sæt til max 1.000,-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  Helt i træ ca. 650,-  Besluttet at købe et i træ nu og sætte det op i marts</w:t>
            </w:r>
          </w:p>
          <w:p w14:paraId="7C344AE0" w14:textId="77777777" w:rsidR="00327979" w:rsidRDefault="00327979">
            <w:pPr>
              <w:rPr>
                <w:lang w:val="da-DK"/>
              </w:rPr>
            </w:pPr>
            <w:r>
              <w:rPr>
                <w:lang w:val="da-DK"/>
              </w:rPr>
              <w:t>3-2-15:  Dennis vil købe et  til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Paragraph"/>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Paragraph"/>
              <w:numPr>
                <w:ilvl w:val="0"/>
                <w:numId w:val="10"/>
              </w:numPr>
              <w:rPr>
                <w:lang w:val="da-DK"/>
              </w:rPr>
            </w:pPr>
            <w:r>
              <w:rPr>
                <w:lang w:val="da-DK"/>
              </w:rPr>
              <w:t>Mosede Kærvej 41  -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3-2-15: Glemt det  ;-((</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Paragraph"/>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1-9-15: Allan checket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Paragraph"/>
              <w:numPr>
                <w:ilvl w:val="0"/>
                <w:numId w:val="10"/>
              </w:numPr>
              <w:rPr>
                <w:lang w:val="da-DK"/>
              </w:rPr>
            </w:pPr>
            <w:r>
              <w:rPr>
                <w:lang w:val="da-DK"/>
              </w:rPr>
              <w:t>Planlægges til mandag 16. marts kl. 19:00</w:t>
            </w:r>
          </w:p>
          <w:p w14:paraId="07DD7F33" w14:textId="77777777" w:rsidR="00327979" w:rsidRDefault="00327979" w:rsidP="00994204">
            <w:pPr>
              <w:pStyle w:val="ListParagraph"/>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Paragraph"/>
              <w:numPr>
                <w:ilvl w:val="0"/>
                <w:numId w:val="10"/>
              </w:numPr>
              <w:rPr>
                <w:lang w:val="da-DK"/>
              </w:rPr>
            </w:pPr>
            <w:r>
              <w:rPr>
                <w:lang w:val="da-DK"/>
              </w:rPr>
              <w:t>Planlægges til mandag 11. maj</w:t>
            </w:r>
          </w:p>
          <w:p w14:paraId="06F477AA" w14:textId="77777777" w:rsidR="00327979" w:rsidRDefault="00327979" w:rsidP="00994204">
            <w:pPr>
              <w:pStyle w:val="ListParagraph"/>
              <w:numPr>
                <w:ilvl w:val="0"/>
                <w:numId w:val="10"/>
              </w:numPr>
              <w:rPr>
                <w:lang w:val="da-DK"/>
              </w:rPr>
            </w:pPr>
            <w:r>
              <w:rPr>
                <w:lang w:val="da-DK"/>
              </w:rPr>
              <w:t>Male ny bænk og samle den</w:t>
            </w:r>
          </w:p>
          <w:p w14:paraId="6B9F696E" w14:textId="77777777" w:rsidR="00327979" w:rsidRDefault="00327979" w:rsidP="00994204">
            <w:pPr>
              <w:pStyle w:val="ListParagraph"/>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Paragraph"/>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1-9-15: 40 medlemmer hos Jørgen MK + 2 best.medlemmer</w:t>
            </w:r>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Paragraph"/>
              <w:numPr>
                <w:ilvl w:val="0"/>
                <w:numId w:val="10"/>
              </w:numPr>
              <w:rPr>
                <w:lang w:val="da-DK"/>
              </w:rPr>
            </w:pPr>
            <w:r>
              <w:rPr>
                <w:lang w:val="da-DK"/>
              </w:rPr>
              <w:t>Næste bestyrelsesmøde              mandag 13. april  kl.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Paragraph"/>
              <w:numPr>
                <w:ilvl w:val="0"/>
                <w:numId w:val="10"/>
              </w:numPr>
              <w:rPr>
                <w:lang w:val="da-DK"/>
              </w:rPr>
            </w:pPr>
            <w:r>
              <w:rPr>
                <w:lang w:val="da-DK"/>
              </w:rPr>
              <w:t>Ole og Allan på valg – Begge villige til genvalg</w:t>
            </w:r>
          </w:p>
          <w:p w14:paraId="25383CCE" w14:textId="77777777" w:rsidR="00327979" w:rsidRDefault="00327979" w:rsidP="00994204">
            <w:pPr>
              <w:pStyle w:val="ListParagraph"/>
              <w:numPr>
                <w:ilvl w:val="0"/>
                <w:numId w:val="10"/>
              </w:numPr>
              <w:rPr>
                <w:lang w:val="da-DK"/>
              </w:rPr>
            </w:pPr>
            <w:r>
              <w:rPr>
                <w:lang w:val="da-DK"/>
              </w:rPr>
              <w:t>Gitte på valg – villig til genvalg</w:t>
            </w:r>
          </w:p>
          <w:p w14:paraId="79816AE1" w14:textId="77777777" w:rsidR="00327979" w:rsidRDefault="00327979">
            <w:pPr>
              <w:pStyle w:val="ListParagraph"/>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lastRenderedPageBreak/>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Paragraph"/>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t xml:space="preserve"> Hul i Mosede Kærvej</w:t>
            </w:r>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Paragraph"/>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Entreprenøren har lovet at lave hullet i 2014 !</w:t>
            </w:r>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Paragraph"/>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Mosede Kærvej 32</w:t>
            </w:r>
          </w:p>
          <w:p w14:paraId="79EFC0C6" w14:textId="77777777" w:rsidR="00327979" w:rsidRDefault="00327979">
            <w:pPr>
              <w:rPr>
                <w:lang w:val="da-DK"/>
              </w:rPr>
            </w:pPr>
            <w:r>
              <w:rPr>
                <w:lang w:val="da-DK"/>
              </w:rPr>
              <w:t>Mosede Højvej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r>
              <w:t>Vejenes tilstand mod Enebærvej</w:t>
            </w:r>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Paragraph"/>
              <w:numPr>
                <w:ilvl w:val="0"/>
                <w:numId w:val="10"/>
              </w:numPr>
              <w:rPr>
                <w:lang w:val="da-DK"/>
              </w:rPr>
            </w:pPr>
            <w:r>
              <w:rPr>
                <w:lang w:val="da-DK"/>
              </w:rPr>
              <w:t xml:space="preserve"> Der bør tages kontakt til formanden for GF Mosede Høj og Mosede Klint Mette Andersen, Mosede Engvej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t>Lav skriv til kommunen om at få udbedret huller ind mod M.Højvej</w:t>
            </w:r>
          </w:p>
          <w:p w14:paraId="15606928" w14:textId="77777777" w:rsidR="00327979" w:rsidRDefault="00327979">
            <w:pPr>
              <w:rPr>
                <w:lang w:val="da-DK"/>
              </w:rPr>
            </w:pPr>
            <w:r>
              <w:rPr>
                <w:lang w:val="da-DK"/>
              </w:rPr>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10-6-14: Gitte haft kontakt til nabo grf.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Paragraph"/>
              <w:numPr>
                <w:ilvl w:val="0"/>
                <w:numId w:val="10"/>
              </w:numPr>
              <w:rPr>
                <w:lang w:val="da-DK"/>
              </w:rPr>
            </w:pPr>
            <w:r>
              <w:rPr>
                <w:lang w:val="da-DK"/>
              </w:rPr>
              <w:t>Petangue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lastRenderedPageBreak/>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Paragraph"/>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leGrid"/>
        <w:tblW w:w="5400" w:type="pct"/>
        <w:tblInd w:w="-176" w:type="dxa"/>
        <w:tblLook w:val="04A0" w:firstRow="1" w:lastRow="0" w:firstColumn="1" w:lastColumn="0" w:noHBand="0" w:noVBand="1"/>
      </w:tblPr>
      <w:tblGrid>
        <w:gridCol w:w="3086"/>
        <w:gridCol w:w="1065"/>
        <w:gridCol w:w="1120"/>
        <w:gridCol w:w="4255"/>
        <w:gridCol w:w="4148"/>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r>
              <w:rPr>
                <w:b/>
                <w:sz w:val="32"/>
                <w:szCs w:val="32"/>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r>
              <w:rPr>
                <w:b/>
              </w:rPr>
              <w:t>Aktivitet: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r>
              <w:rPr>
                <w:b/>
              </w:rPr>
              <w:t>Åbnet dato:</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r>
              <w:rPr>
                <w:b/>
              </w:rPr>
              <w:t>Ansvarlig:</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r>
              <w:rPr>
                <w:b/>
              </w:rPr>
              <w:t>Beskrivelse:</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r>
              <w:rPr>
                <w:b/>
              </w:rPr>
              <w:t>Fremdrift /Beslutning:</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r>
              <w:rPr>
                <w:b/>
              </w:rPr>
              <w:t>Lukket dato:</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r>
              <w:t>Vejenes tilstand</w:t>
            </w:r>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Paragraph"/>
              <w:numPr>
                <w:ilvl w:val="0"/>
                <w:numId w:val="10"/>
              </w:numPr>
              <w:rPr>
                <w:lang w:val="da-DK"/>
              </w:rPr>
            </w:pPr>
            <w:r>
              <w:rPr>
                <w:lang w:val="da-DK"/>
              </w:rPr>
              <w:t>Behov for undersøgelse fremlagt på generalforsmaling 2013 (ok)</w:t>
            </w:r>
          </w:p>
          <w:p w14:paraId="3E5E7BB1" w14:textId="77777777" w:rsidR="00327979" w:rsidRDefault="00327979" w:rsidP="00994204">
            <w:pPr>
              <w:pStyle w:val="ListParagraph"/>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16-9:Allan præsenterede overslag fra Gottlieb A/S på ca. 28.000,-</w:t>
            </w:r>
          </w:p>
          <w:p w14:paraId="70954D84" w14:textId="77777777" w:rsidR="00327979" w:rsidRDefault="00327979">
            <w:pPr>
              <w:rPr>
                <w:lang w:val="da-DK"/>
              </w:rPr>
            </w:pPr>
            <w:r>
              <w:rPr>
                <w:lang w:val="da-DK"/>
              </w:rPr>
              <w:t>-Bestyrelsen vedtog at sætte arbejdet i gang, og bad Allan sikre at prisen ikke overstiger overslageet med mere end 10%</w:t>
            </w:r>
          </w:p>
          <w:p w14:paraId="2ACBBD1C" w14:textId="77777777" w:rsidR="00327979" w:rsidRDefault="00327979">
            <w:r>
              <w:rPr>
                <w:lang w:val="da-DK"/>
              </w:rPr>
              <w:t xml:space="preserve">28-1: Lukket efter 2 gange udbedringer af mangler og 3 gennemgange af arbejdet. </w:t>
            </w:r>
            <w:r>
              <w:t>Betalt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r>
              <w:lastRenderedPageBreak/>
              <w:t>Hjemmesiden</w:t>
            </w:r>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Paragraph"/>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Paragraph"/>
              <w:numPr>
                <w:ilvl w:val="0"/>
                <w:numId w:val="10"/>
              </w:numPr>
              <w:rPr>
                <w:lang w:val="da-DK"/>
              </w:rPr>
            </w:pPr>
            <w:r>
              <w:rPr>
                <w:lang w:val="da-DK"/>
              </w:rPr>
              <w:t>Hvis nogle har gode inspiration til gode hjemmesider, vi kan linke til – relevante for medlemmerne – giv formanden besked.</w:t>
            </w:r>
          </w:p>
          <w:p w14:paraId="2B8D54BF" w14:textId="77777777" w:rsidR="00327979" w:rsidRDefault="00327979" w:rsidP="00994204">
            <w:pPr>
              <w:pStyle w:val="ListParagraph"/>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28-1: Lukkes med kommentaren :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Renovering af grusstien for enden af Mosede Kærvej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Paragraph"/>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Paragraph"/>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GRF  Svanemosen at de har vedligeholdelsesplig for hver ½ af stien </w:t>
            </w:r>
          </w:p>
          <w:p w14:paraId="7E057868" w14:textId="77777777" w:rsidR="00327979" w:rsidRDefault="00327979">
            <w:pPr>
              <w:rPr>
                <w:lang w:val="da-DK"/>
              </w:rPr>
            </w:pPr>
            <w:r>
              <w:rPr>
                <w:lang w:val="da-DK"/>
              </w:rPr>
              <w:t>28-1:Lukkes: Stabilgrus er fyldt på stien af Gitte og Kurt</w:t>
            </w:r>
          </w:p>
          <w:p w14:paraId="32E936E7" w14:textId="77777777" w:rsidR="00327979" w:rsidRDefault="00327979">
            <w:pPr>
              <w:rPr>
                <w:lang w:val="da-DK"/>
              </w:rPr>
            </w:pPr>
            <w:r>
              <w:rPr>
                <w:lang w:val="da-DK"/>
              </w:rPr>
              <w:t xml:space="preserve">28-1: Gitte skriver til MK 61 og GRF  Svanemosen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r>
              <w:t>Gamle protokoller</w:t>
            </w:r>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Paragraph"/>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Paragraph"/>
              <w:numPr>
                <w:ilvl w:val="0"/>
                <w:numId w:val="10"/>
              </w:numPr>
              <w:rPr>
                <w:lang w:val="da-DK"/>
              </w:rPr>
            </w:pPr>
            <w:r>
              <w:rPr>
                <w:lang w:val="da-DK"/>
              </w:rPr>
              <w:t xml:space="preserve">Greve Museum er forespurgt til, om de vil ”arve” de fysiske arkivalier, </w:t>
            </w:r>
            <w:r>
              <w:rPr>
                <w:lang w:val="da-DK"/>
              </w:rPr>
              <w:lastRenderedPageBreak/>
              <w:t>hvilket de vil rigtig gerne til lokalhistorisk arkiv.</w:t>
            </w:r>
          </w:p>
          <w:p w14:paraId="02381409" w14:textId="77777777" w:rsidR="00327979" w:rsidRDefault="00327979" w:rsidP="00994204">
            <w:pPr>
              <w:pStyle w:val="ListParagraph"/>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lastRenderedPageBreak/>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Cloud-drev</w:t>
            </w:r>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Paragraph"/>
              <w:numPr>
                <w:ilvl w:val="0"/>
                <w:numId w:val="10"/>
              </w:numPr>
              <w:rPr>
                <w:lang w:val="da-DK"/>
              </w:rPr>
            </w:pPr>
            <w:r>
              <w:rPr>
                <w:lang w:val="da-DK"/>
              </w:rPr>
              <w:t xml:space="preserve"> Det undersøges nærmere p.t. med brugen af det cloud-drev, som vi har adgang til via One.com. Skal have fat i deres support. Alle i bestyrelsen skal kunne bruge den. Det kan bruges fra såvel pc, som iphone, ipad,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t>Gitte undersøger hvordan det fungerer og hvor meget plads der tilbydes</w:t>
            </w:r>
          </w:p>
          <w:p w14:paraId="5338E54D" w14:textId="77777777" w:rsidR="00327979" w:rsidRDefault="00327979">
            <w:pPr>
              <w:rPr>
                <w:highlight w:val="yellow"/>
                <w:lang w:val="da-DK"/>
              </w:rPr>
            </w:pPr>
            <w:r>
              <w:rPr>
                <w:lang w:val="da-DK"/>
              </w:rPr>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CVR nummer</w:t>
            </w:r>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Paragraph"/>
              <w:numPr>
                <w:ilvl w:val="0"/>
                <w:numId w:val="10"/>
              </w:numPr>
              <w:rPr>
                <w:lang w:val="da-DK"/>
              </w:rPr>
            </w:pPr>
            <w:r>
              <w:rPr>
                <w:lang w:val="da-DK"/>
              </w:rPr>
              <w:t>Svend-Erik har fået oprettet et CVR nummer for GRF</w:t>
            </w:r>
          </w:p>
          <w:p w14:paraId="1AD1C7AE" w14:textId="77777777" w:rsidR="00327979" w:rsidRDefault="00327979" w:rsidP="00994204">
            <w:pPr>
              <w:pStyle w:val="ListParagraph"/>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28-1-14: CVR nummer afmeldt</w:t>
            </w:r>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r>
              <w:t>Petanque</w:t>
            </w:r>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Paragraph"/>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Paragraph"/>
              <w:numPr>
                <w:ilvl w:val="0"/>
                <w:numId w:val="10"/>
              </w:numPr>
              <w:rPr>
                <w:lang w:val="da-DK"/>
              </w:rPr>
            </w:pPr>
            <w:r>
              <w:rPr>
                <w:lang w:val="da-DK"/>
              </w:rPr>
              <w:t>Øl og vand indkøbes af formanden</w:t>
            </w:r>
          </w:p>
          <w:p w14:paraId="61834D81" w14:textId="77777777" w:rsidR="00327979" w:rsidRDefault="00327979" w:rsidP="00994204">
            <w:pPr>
              <w:pStyle w:val="ListParagraph"/>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28-1-14: Tag op på gen.forsamling om det skal fortsætte</w:t>
            </w:r>
          </w:p>
          <w:p w14:paraId="5FD88016" w14:textId="77777777" w:rsidR="00327979" w:rsidRDefault="00327979">
            <w:pPr>
              <w:rPr>
                <w:lang w:val="da-DK"/>
              </w:rPr>
            </w:pPr>
            <w:r>
              <w:rPr>
                <w:lang w:val="da-DK"/>
              </w:rPr>
              <w:t>7-4-14: Dato aftalt til 31-8-14 på gen.forsamling</w:t>
            </w:r>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r>
              <w:t>Fastelavn</w:t>
            </w:r>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Paragraph"/>
              <w:numPr>
                <w:ilvl w:val="0"/>
                <w:numId w:val="10"/>
              </w:numPr>
              <w:rPr>
                <w:lang w:val="da-DK"/>
              </w:rPr>
            </w:pPr>
            <w:r>
              <w:rPr>
                <w:lang w:val="da-DK"/>
              </w:rPr>
              <w:t>Der taltes en del om planlægning af fastelavnsfest. Den har ikke været en del af bestyrelsens initiativ områder.</w:t>
            </w:r>
          </w:p>
          <w:p w14:paraId="3E7DD690" w14:textId="77777777" w:rsidR="00327979" w:rsidRDefault="00327979" w:rsidP="00994204">
            <w:pPr>
              <w:pStyle w:val="ListParagraph"/>
              <w:numPr>
                <w:ilvl w:val="0"/>
                <w:numId w:val="10"/>
              </w:numPr>
              <w:rPr>
                <w:lang w:val="da-DK"/>
              </w:rPr>
            </w:pPr>
            <w:r>
              <w:rPr>
                <w:lang w:val="da-DK"/>
              </w:rPr>
              <w:t>Der er ikke indkommet nye interesserede for at hjælpe og hverken Ole eller Gitte har tid og overskud til at stå for planlægning og gennenførelse i år</w:t>
            </w:r>
          </w:p>
          <w:p w14:paraId="7C9D2D46" w14:textId="77777777" w:rsidR="00327979" w:rsidRDefault="00327979" w:rsidP="00994204">
            <w:pPr>
              <w:pStyle w:val="ListParagraph"/>
              <w:numPr>
                <w:ilvl w:val="0"/>
                <w:numId w:val="10"/>
              </w:numPr>
              <w:rPr>
                <w:lang w:val="da-DK"/>
              </w:rPr>
            </w:pPr>
            <w:r>
              <w:rPr>
                <w:lang w:val="da-DK"/>
              </w:rPr>
              <w:t>Aftalt at Ole skulle spørge om Hanne og Anne fra Mosede Kærvej vil deltage i arbejdet</w:t>
            </w:r>
          </w:p>
          <w:p w14:paraId="34DEC3E7" w14:textId="77777777" w:rsidR="00327979" w:rsidRDefault="00327979" w:rsidP="00994204">
            <w:pPr>
              <w:pStyle w:val="ListParagraph"/>
              <w:numPr>
                <w:ilvl w:val="0"/>
                <w:numId w:val="10"/>
              </w:numPr>
              <w:rPr>
                <w:lang w:val="da-DK"/>
              </w:rPr>
            </w:pPr>
            <w:r>
              <w:rPr>
                <w:lang w:val="da-DK"/>
              </w:rPr>
              <w:lastRenderedPageBreak/>
              <w:t xml:space="preserve">Gitte vil spørge børnefamilier på Mosede Højvej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lastRenderedPageBreak/>
              <w:t>7-4-14: Fastelavn 2014 blev aflyst pga. manglende tilslutning af hjælpere.</w:t>
            </w:r>
          </w:p>
          <w:p w14:paraId="795E2345" w14:textId="77777777" w:rsidR="00327979" w:rsidRDefault="00327979">
            <w:pPr>
              <w:rPr>
                <w:highlight w:val="yellow"/>
                <w:lang w:val="da-DK"/>
              </w:rPr>
            </w:pPr>
            <w:r>
              <w:rPr>
                <w:lang w:val="da-DK"/>
              </w:rPr>
              <w:t>På gen.forsamling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r>
              <w:t>Generalforsamling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Paragraph"/>
              <w:numPr>
                <w:ilvl w:val="0"/>
                <w:numId w:val="10"/>
              </w:numPr>
              <w:rPr>
                <w:lang w:val="da-DK"/>
              </w:rPr>
            </w:pPr>
            <w:r>
              <w:rPr>
                <w:lang w:val="da-DK"/>
              </w:rPr>
              <w:t>Aftalt dato til 31/3 kl. 19:00 i KIF hallen</w:t>
            </w:r>
          </w:p>
          <w:p w14:paraId="6EF0E2A1" w14:textId="77777777" w:rsidR="00327979" w:rsidRDefault="00327979" w:rsidP="00994204">
            <w:pPr>
              <w:pStyle w:val="ListParagraph"/>
              <w:numPr>
                <w:ilvl w:val="0"/>
                <w:numId w:val="10"/>
              </w:numPr>
              <w:rPr>
                <w:lang w:val="da-DK"/>
              </w:rPr>
            </w:pPr>
            <w:r>
              <w:rPr>
                <w:lang w:val="da-DK"/>
              </w:rPr>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r>
              <w:t>Næste bestyrelsesmøde</w:t>
            </w:r>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Paragraph"/>
              <w:numPr>
                <w:ilvl w:val="0"/>
                <w:numId w:val="10"/>
              </w:numPr>
            </w:pPr>
            <w:r>
              <w:t>Aftalt til 7/4 efter generalforsamling</w:t>
            </w:r>
          </w:p>
          <w:p w14:paraId="4387EC3E" w14:textId="77777777" w:rsidR="00327979" w:rsidRDefault="00327979" w:rsidP="00994204">
            <w:pPr>
              <w:pStyle w:val="ListParagraph"/>
              <w:numPr>
                <w:ilvl w:val="0"/>
                <w:numId w:val="10"/>
              </w:numPr>
            </w:pPr>
            <w:r>
              <w:t>Konstituering og fælles spisning</w:t>
            </w:r>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7-4: Kontituerende bestyrelses møde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r>
              <w:t>Legepladsen</w:t>
            </w:r>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Paragraph"/>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Paragraph"/>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-Desuden benyt lejligheden til at opfordre børnefamiler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Lok flere medlemmer til at deltage (også i maling af 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lastRenderedPageBreak/>
              <w:t>Gitte rundsender SMS og opfordrer især børnefamilier til at komme og give en hånd med maling af legeredskaber (Sandpapir og pensler skal købes) I SMS’en opfordres til tilbagemelding, så indkøb af øl/pølser mv. kan arrangeres</w:t>
            </w:r>
          </w:p>
          <w:p w14:paraId="24E64B55" w14:textId="77777777" w:rsidR="00327979" w:rsidRDefault="00327979">
            <w:pPr>
              <w:rPr>
                <w:lang w:val="da-DK"/>
              </w:rPr>
            </w:pPr>
            <w:r>
              <w:rPr>
                <w:lang w:val="da-DK"/>
              </w:rPr>
              <w:t>10-6-14: Aktivitetsdag en success.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Ny ejer af Mosede Kærvej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Paragraph"/>
              <w:numPr>
                <w:ilvl w:val="0"/>
                <w:numId w:val="10"/>
              </w:numPr>
              <w:rPr>
                <w:lang w:val="da-DK"/>
              </w:rPr>
            </w:pPr>
            <w:r>
              <w:rPr>
                <w:lang w:val="da-DK"/>
              </w:rPr>
              <w:t>Kontakte kommunen for at få oplyst om der er ny ejer af MKæ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Paragraph"/>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Paragraph"/>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Paragraph"/>
              <w:numPr>
                <w:ilvl w:val="0"/>
                <w:numId w:val="10"/>
              </w:numPr>
              <w:rPr>
                <w:lang w:val="da-DK"/>
              </w:rPr>
            </w:pPr>
            <w:r>
              <w:rPr>
                <w:lang w:val="da-DK"/>
              </w:rPr>
              <w:t>Dato fastsat til 14-6 hos Gitte</w:t>
            </w:r>
          </w:p>
          <w:p w14:paraId="5F3D0FB5" w14:textId="77777777" w:rsidR="00327979" w:rsidRDefault="00327979" w:rsidP="00994204">
            <w:pPr>
              <w:pStyle w:val="ListParagraph"/>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10-6-14: 30 voksne / 4 børn næsten udelukkende M.Højvej</w:t>
            </w:r>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Paragraph"/>
              <w:numPr>
                <w:ilvl w:val="0"/>
                <w:numId w:val="10"/>
              </w:numPr>
              <w:rPr>
                <w:lang w:val="da-DK"/>
              </w:rPr>
            </w:pPr>
            <w:r>
              <w:rPr>
                <w:lang w:val="da-DK"/>
              </w:rPr>
              <w:t>Skraldesækkene på legepladsen skal tømmes</w:t>
            </w:r>
          </w:p>
          <w:p w14:paraId="6836A235" w14:textId="77777777" w:rsidR="00327979" w:rsidRDefault="00327979" w:rsidP="00994204">
            <w:pPr>
              <w:pStyle w:val="ListParagraph"/>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Paragraph"/>
              <w:numPr>
                <w:ilvl w:val="0"/>
                <w:numId w:val="10"/>
              </w:numPr>
              <w:rPr>
                <w:lang w:val="da-DK"/>
              </w:rPr>
            </w:pPr>
            <w:r>
              <w:rPr>
                <w:lang w:val="da-DK"/>
              </w:rPr>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lastRenderedPageBreak/>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Paragraph"/>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Paragraph"/>
              <w:numPr>
                <w:ilvl w:val="0"/>
                <w:numId w:val="10"/>
              </w:numPr>
              <w:rPr>
                <w:lang w:val="da-DK"/>
              </w:rPr>
            </w:pPr>
            <w:r>
              <w:rPr>
                <w:lang w:val="da-DK"/>
              </w:rPr>
              <w:t>Næste bestyrelsesmøde  10-6-2014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r>
              <w:t>Termofotografering</w:t>
            </w:r>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Paragraph"/>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Paragraph"/>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7-4-14: Som Gitte fortalt på Gen.forsamling kan der opnås rabat hvis flere parceller melder sig.</w:t>
            </w:r>
          </w:p>
          <w:p w14:paraId="2F97E333" w14:textId="77777777" w:rsidR="00327979" w:rsidRDefault="00327979">
            <w:pPr>
              <w:rPr>
                <w:lang w:val="da-DK"/>
              </w:rPr>
            </w:pPr>
            <w:r>
              <w:rPr>
                <w:lang w:val="da-DK"/>
              </w:rPr>
              <w:t>Allan tilbød at lade en kollega (Energi expert) vurdere tilbuddet</w:t>
            </w:r>
          </w:p>
          <w:p w14:paraId="70F3EFE5" w14:textId="77777777" w:rsidR="00327979" w:rsidRDefault="00327979">
            <w:pPr>
              <w:rPr>
                <w:lang w:val="da-DK"/>
              </w:rPr>
            </w:pPr>
            <w:r>
              <w:rPr>
                <w:lang w:val="da-DK"/>
              </w:rPr>
              <w:t>10-6-14: Allan vil sammen med kolleger vurdere om sådan en energivurdering er ”pengene værd” . Evt. kombineres med energimærke/termografering (Gælder  5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Paragraph"/>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Paragraph"/>
              <w:numPr>
                <w:ilvl w:val="0"/>
                <w:numId w:val="10"/>
              </w:numPr>
              <w:rPr>
                <w:lang w:val="da-DK"/>
              </w:rPr>
            </w:pPr>
            <w:r>
              <w:rPr>
                <w:lang w:val="da-DK"/>
              </w:rPr>
              <w:t>Næste bestyrelsesmøde              4. november  kl.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leGrid"/>
        <w:tblW w:w="5400" w:type="pct"/>
        <w:tblInd w:w="-176" w:type="dxa"/>
        <w:tblLook w:val="04A0" w:firstRow="1" w:lastRow="0" w:firstColumn="1" w:lastColumn="0" w:noHBand="0" w:noVBand="1"/>
      </w:tblPr>
      <w:tblGrid>
        <w:gridCol w:w="3083"/>
        <w:gridCol w:w="1061"/>
        <w:gridCol w:w="1120"/>
        <w:gridCol w:w="4251"/>
        <w:gridCol w:w="4159"/>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lastRenderedPageBreak/>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r>
              <w:rPr>
                <w:b/>
              </w:rPr>
              <w:t>ning:</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r>
              <w:rPr>
                <w:b/>
              </w:rPr>
              <w:t>Lukket dato:</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t>Ny brevskabelon</w:t>
            </w:r>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Paragraph"/>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r>
              <w:t>Energibesparelser</w:t>
            </w:r>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Paragraph"/>
              <w:numPr>
                <w:ilvl w:val="0"/>
                <w:numId w:val="10"/>
              </w:numPr>
              <w:rPr>
                <w:lang w:val="da-DK"/>
              </w:rPr>
            </w:pPr>
            <w:r>
              <w:rPr>
                <w:lang w:val="da-DK"/>
              </w:rPr>
              <w:t>Tilbud fra Greve Kommune og Energitjenesten –</w:t>
            </w:r>
          </w:p>
          <w:p w14:paraId="05C699CE" w14:textId="77777777" w:rsidR="00327979" w:rsidRDefault="00327979" w:rsidP="00994204">
            <w:pPr>
              <w:pStyle w:val="ListParagraph"/>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r>
              <w:t>Mosede Kærvej 25 - tilhørsforhold</w:t>
            </w:r>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Paragraph"/>
              <w:numPr>
                <w:ilvl w:val="0"/>
                <w:numId w:val="10"/>
              </w:numPr>
              <w:rPr>
                <w:lang w:val="da-DK"/>
              </w:rPr>
            </w:pPr>
            <w:r>
              <w:rPr>
                <w:lang w:val="da-DK"/>
              </w:rPr>
              <w:t>Der har været rejst spørgsmål om, hvorvidt Mosede Kærvej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Mosede Kærvej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r>
              <w:t>Vejfest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Paragraph"/>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r>
              <w:t>Afholdt med success</w:t>
            </w:r>
          </w:p>
          <w:p w14:paraId="5B61C76D" w14:textId="77777777" w:rsidR="00327979" w:rsidRDefault="00327979" w:rsidP="00994204">
            <w:pPr>
              <w:pStyle w:val="ListParagraph"/>
              <w:numPr>
                <w:ilvl w:val="0"/>
                <w:numId w:val="12"/>
              </w:numPr>
            </w:pPr>
            <w:r>
              <w:t>voksne og 8 børn</w:t>
            </w:r>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r>
              <w:t>Fartskilte på vores veje</w:t>
            </w:r>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Paragraph"/>
              <w:numPr>
                <w:ilvl w:val="0"/>
                <w:numId w:val="10"/>
              </w:numPr>
            </w:pPr>
            <w:r>
              <w:t>Behov for fartbegrænsning</w:t>
            </w:r>
          </w:p>
          <w:p w14:paraId="1DFE04CE" w14:textId="77777777" w:rsidR="00327979" w:rsidRDefault="00327979" w:rsidP="00994204">
            <w:pPr>
              <w:pStyle w:val="ListParagraph"/>
              <w:numPr>
                <w:ilvl w:val="0"/>
                <w:numId w:val="10"/>
              </w:numPr>
            </w:pPr>
            <w:r>
              <w:t>Fremlagt på generalforsamling 2013 (ok)</w:t>
            </w:r>
          </w:p>
          <w:p w14:paraId="350B0F74" w14:textId="77777777" w:rsidR="00327979" w:rsidRDefault="00327979" w:rsidP="00994204">
            <w:pPr>
              <w:pStyle w:val="ListParagraph"/>
              <w:numPr>
                <w:ilvl w:val="0"/>
                <w:numId w:val="10"/>
              </w:numPr>
            </w:pPr>
            <w:r>
              <w:t>Forespørgsel hos kommunen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r>
              <w:t>Kloakrensning</w:t>
            </w:r>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Paragraph"/>
              <w:numPr>
                <w:ilvl w:val="0"/>
                <w:numId w:val="10"/>
              </w:numPr>
              <w:rPr>
                <w:lang w:val="da-DK"/>
              </w:rPr>
            </w:pPr>
            <w:r>
              <w:rPr>
                <w:lang w:val="da-DK"/>
              </w:rPr>
              <w:t>Flere år siden, at der er foretaget rensning.</w:t>
            </w:r>
          </w:p>
          <w:p w14:paraId="22CBDA5C" w14:textId="77777777" w:rsidR="00327979" w:rsidRDefault="00327979" w:rsidP="00994204">
            <w:pPr>
              <w:pStyle w:val="ListParagraph"/>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Allan aftalt rensning med Greve Kloakservice 2.500,- + moms og afgifter</w:t>
            </w:r>
          </w:p>
          <w:p w14:paraId="5DC5B63B" w14:textId="77777777" w:rsidR="00327979" w:rsidRDefault="00327979">
            <w:r>
              <w:t>Kloakker renset i uge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Paragraph"/>
              <w:numPr>
                <w:ilvl w:val="0"/>
                <w:numId w:val="10"/>
              </w:numPr>
              <w:rPr>
                <w:lang w:val="da-DK"/>
              </w:rPr>
            </w:pPr>
            <w:r>
              <w:rPr>
                <w:lang w:val="da-DK"/>
              </w:rPr>
              <w:t>Nemmere og hurtigere informationskanal ud til medlemmerne.</w:t>
            </w:r>
          </w:p>
          <w:p w14:paraId="6E2B5DAB" w14:textId="77777777" w:rsidR="00327979" w:rsidRDefault="00327979">
            <w:pPr>
              <w:pStyle w:val="ListParagraph"/>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-10 mangler notering 3 mkæ,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lastRenderedPageBreak/>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Paragraph"/>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r>
              <w:t>Hunde-høm-høm</w:t>
            </w:r>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Paragraph"/>
              <w:numPr>
                <w:ilvl w:val="0"/>
                <w:numId w:val="10"/>
              </w:numPr>
              <w:rPr>
                <w:lang w:val="da-DK"/>
              </w:rPr>
            </w:pPr>
            <w:r>
              <w:rPr>
                <w:lang w:val="da-DK"/>
              </w:rPr>
              <w:t>Beboer på Mosede Klintvej har på generalforsamlingen ”klaget” over hundelufters manglende opsamling af efterladenskaber.</w:t>
            </w:r>
          </w:p>
          <w:p w14:paraId="44D35D6D" w14:textId="77777777" w:rsidR="00327979" w:rsidRDefault="00327979" w:rsidP="00994204">
            <w:pPr>
              <w:pStyle w:val="ListParagraph"/>
              <w:numPr>
                <w:ilvl w:val="0"/>
                <w:numId w:val="10"/>
              </w:numPr>
              <w:rPr>
                <w:lang w:val="da-DK"/>
              </w:rPr>
            </w:pPr>
            <w:r>
              <w:rPr>
                <w:lang w:val="da-DK"/>
              </w:rPr>
              <w:t>Anskaffelse af klistermærker til folks skraldespande med appel til at smide hunde-lufterposerne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r>
              <w:t>Rensnings anlægget</w:t>
            </w:r>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Paragraph"/>
              <w:numPr>
                <w:ilvl w:val="0"/>
                <w:numId w:val="10"/>
              </w:numPr>
            </w:pPr>
            <w:r>
              <w:t>Arrangement vedr. spildevand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r>
              <w:t>Lægges på hjemmesiden</w:t>
            </w:r>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r>
              <w:t>Mosede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Paragraph"/>
              <w:numPr>
                <w:ilvl w:val="0"/>
                <w:numId w:val="10"/>
              </w:numPr>
            </w:pPr>
            <w:r>
              <w:t>Arrangementer på Restaurent Fortet</w:t>
            </w:r>
          </w:p>
          <w:p w14:paraId="070AE4C1" w14:textId="77777777" w:rsidR="00327979" w:rsidRDefault="00327979" w:rsidP="00994204">
            <w:pPr>
              <w:pStyle w:val="ListParagraph"/>
              <w:numPr>
                <w:ilvl w:val="0"/>
                <w:numId w:val="10"/>
              </w:numPr>
            </w:pPr>
            <w:r>
              <w:t>7.9. – 60’er fest</w:t>
            </w:r>
          </w:p>
          <w:p w14:paraId="47F67131" w14:textId="77777777" w:rsidR="00327979" w:rsidRDefault="00327979" w:rsidP="00994204">
            <w:pPr>
              <w:pStyle w:val="ListParagraph"/>
              <w:numPr>
                <w:ilvl w:val="0"/>
                <w:numId w:val="10"/>
              </w:numPr>
            </w:pPr>
            <w:r>
              <w:t>12.10. - oktoberfest</w:t>
            </w:r>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r>
              <w:t>Støjende maskiner</w:t>
            </w:r>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Paragraph"/>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16-9: Er gjort</w:t>
            </w:r>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r>
              <w:t>Rykkergebyr</w:t>
            </w:r>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Paragraph"/>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16-9: Er gjort</w:t>
            </w:r>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r>
              <w:t>Gamle protokoller</w:t>
            </w:r>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Paragraph"/>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Paragraph"/>
              <w:numPr>
                <w:ilvl w:val="0"/>
                <w:numId w:val="10"/>
              </w:numPr>
              <w:rPr>
                <w:lang w:val="da-DK"/>
              </w:rPr>
            </w:pPr>
            <w:r>
              <w:rPr>
                <w:lang w:val="da-DK"/>
              </w:rPr>
              <w:t xml:space="preserve">Greve Museum er forespurgt til, om de vil ”arve” de fysiske arkivalier, </w:t>
            </w:r>
            <w:r>
              <w:rPr>
                <w:lang w:val="da-DK"/>
              </w:rPr>
              <w:lastRenderedPageBreak/>
              <w:t>hvilket de vil rigtig gerne til lokalhistorisk arkiv.</w:t>
            </w:r>
          </w:p>
          <w:p w14:paraId="276E9C32" w14:textId="77777777" w:rsidR="00327979" w:rsidRDefault="00327979" w:rsidP="00994204">
            <w:pPr>
              <w:pStyle w:val="ListParagraph"/>
              <w:numPr>
                <w:ilvl w:val="0"/>
                <w:numId w:val="10"/>
              </w:numPr>
              <w:rPr>
                <w:lang w:val="da-DK"/>
              </w:rPr>
            </w:pPr>
            <w:r>
              <w:rPr>
                <w:lang w:val="da-DK"/>
              </w:rPr>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lastRenderedPageBreak/>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Cloud-drev</w:t>
            </w:r>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Paragraph"/>
              <w:numPr>
                <w:ilvl w:val="0"/>
                <w:numId w:val="10"/>
              </w:numPr>
              <w:rPr>
                <w:lang w:val="da-DK"/>
              </w:rPr>
            </w:pPr>
            <w:r>
              <w:rPr>
                <w:lang w:val="da-DK"/>
              </w:rPr>
              <w:t xml:space="preserve"> Det undersøges nærmere p.t. med brugen af det cloud-drev, som vi har adgang til via One.com. Skal have fat i deres support. Alle i bestyrelsen skal kunne bruge den. Det kan bruges fra såvel pc, som iphone, ipad,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t>Gitte undersøger hvordan det fungerer og hvor meget plads der tilbydes</w:t>
            </w:r>
          </w:p>
          <w:p w14:paraId="5F62AAC8" w14:textId="77777777" w:rsidR="00327979" w:rsidRDefault="00327979">
            <w:pPr>
              <w:rPr>
                <w:highlight w:val="yellow"/>
                <w:lang w:val="da-DK"/>
              </w:rPr>
            </w:pPr>
            <w:r>
              <w:rPr>
                <w:lang w:val="da-DK"/>
              </w:rPr>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CVR nummer</w:t>
            </w:r>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Paragraph"/>
              <w:numPr>
                <w:ilvl w:val="0"/>
                <w:numId w:val="10"/>
              </w:numPr>
              <w:rPr>
                <w:lang w:val="da-DK"/>
              </w:rPr>
            </w:pPr>
            <w:r>
              <w:rPr>
                <w:lang w:val="da-DK"/>
              </w:rPr>
              <w:t>Svend-Erik har fået oprettet et CVR nummer for GRF</w:t>
            </w:r>
          </w:p>
          <w:p w14:paraId="21C64B0C" w14:textId="77777777" w:rsidR="00327979" w:rsidRDefault="00327979" w:rsidP="00994204">
            <w:pPr>
              <w:pStyle w:val="ListParagraph"/>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28-1-14: CVR nummer afmeldt</w:t>
            </w:r>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8626AB">
      <w:headerReference w:type="default" r:id="rId11"/>
      <w:footerReference w:type="default" r:id="rId12"/>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A7F8B" w14:textId="77777777" w:rsidR="00D7785D" w:rsidRDefault="00D7785D" w:rsidP="00836756">
      <w:pPr>
        <w:spacing w:after="0" w:line="240" w:lineRule="auto"/>
      </w:pPr>
      <w:r>
        <w:separator/>
      </w:r>
    </w:p>
  </w:endnote>
  <w:endnote w:type="continuationSeparator" w:id="0">
    <w:p w14:paraId="55175011" w14:textId="77777777" w:rsidR="00D7785D" w:rsidRDefault="00D7785D"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2AF7" w14:textId="77777777" w:rsidR="0020794C" w:rsidRPr="00B80D1F" w:rsidRDefault="0020794C">
    <w:pPr>
      <w:pStyle w:val="Footer"/>
      <w:rPr>
        <w:lang w:val="da-DK"/>
      </w:rPr>
    </w:pPr>
    <w:r>
      <w:rPr>
        <w:noProof/>
        <w:lang w:val="da-DK"/>
      </w:rPr>
      <mc:AlternateContent>
        <mc:Choice Requires="wps">
          <w:drawing>
            <wp:anchor distT="0" distB="0" distL="114300" distR="114300" simplePos="0" relativeHeight="251659264"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20794C" w:rsidRPr="007C7EDF" w:rsidRDefault="0020794C"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S9GQMAADcGAAAOAAAAZHJzL2Uyb0RvYy54bWysVN1P2zAQf5+0/8Hyw55W8tH0Ix0FQVE3&#10;pAKVysSz4zjEWmIH26XpEP/7zo4DlO1hmvaSnO/O9/G7n+/4tK0r9MiU5lLMcXQUYsQElTkX93P8&#10;/XY5mGKkDRE5qaRgc7xnGp+efPxwvGtmLJalrHKmEAQRerZr5rg0ppkFgaYlq4k+kg0TYCykqomB&#10;o7oPckV2EL2ugjgMx8FOqrxRkjKtQXvRGfGJi18UjJqbotDMoGqOoTbjvsp9M/sNTo7J7F6RpuTU&#10;l0H+oYqacAFJX0JdEEPQVvHfQtWcKqllYY6orANZFJwy1wN0E4XvutmUpGGuFwBHNy8w6f8Xll4/&#10;rhXiOcwOI0FqGNHV5nK9uIpHcZYUyXCaFlERJ8Msy8ZJPCUY5UxTQPDp08NWmi/fiC4XMmfdaRaF&#10;kyiJJ+PR5LO3M35fGm8dpaOj0BvueG5Kr58mwByvX1eEspqJ/k7nspTSMNXJ3vFS5Kz1AbrfWvGa&#10;qP2B1wYoANz0fpG/eysbrwlfEq9Y0ecE5bOlxq7RM0Bo0wBGpj2XrYXJ6zUo7cTbQtX2D7NEYAeS&#10;7V+IxVqDqL0UjtM4GoKNgjGeDMORo17wer1R2nxlskZWmGMFZTtCkceVNpASXHsXm03IJa8qx95K&#10;oN0cj4cQ8sACNyphNVAFxPBSx8qnNIqT8DxOB8vxdDJIlslokE7C6SCM0vN0HCZpcrF8tvGiZFby&#10;PGdixQXrX0iU/B0D/VvtuO3eyEGpWlY8t33Y2mx3i0qhRwJPNQMS/LBIQxNvvILDcpwZuuv/rsvA&#10;Dq0bjpVMm7V+YpnM9zBIJQFfGIVu6JJD0hXRZk0UPHtQwiozN/ApKgmgSi9hVEr180966w9YgBWj&#10;HayROdYPW6IYRtWlgHeaRkkCYY07gKDearNeK7b1QkLb8AahKidaX1P1YqFkfQeb7sxmAxMRFHIC&#10;Tr24MHACA2xKys7OnAwbpiFmJTYNtaF7kG/bO6IazzMD8F3LftGQ2Tu6db72ppBnWyML7rhoge3Q&#10;BOjtAbaTG4LfpHb9vT07r9d9f/ILAAD//wMAUEsDBBQABgAIAAAAIQBtnpRS3wAAAAsBAAAPAAAA&#10;ZHJzL2Rvd25yZXYueG1sTI/NTsMwEITvSLyDtUjcqBOgoYQ4FQJxQUIVBXF24s1PE6+j2G2Tt2dz&#10;guPOjGbny7aT7cUJR986UhCvIhBIpTMt1Qq+v95uNiB80GR07wgVzOhhm19eZDo17kyfeNqHWnAJ&#10;+VQraEIYUil92aDVfuUGJPYqN1od+BxraUZ95nLby9soSqTVLfGHRg/40mDZ7Y9Wwf3usajkobOH&#10;j/l9ntuu+nktKqWur6bnJxABp/AXhmU+T4ecNxXuSMaLXgGDBFbj+GENYvGTzR2zFIuWRGuQeSb/&#10;M+S/AAAA//8DAFBLAQItABQABgAIAAAAIQC2gziS/gAAAOEBAAATAAAAAAAAAAAAAAAAAAAAAABb&#10;Q29udGVudF9UeXBlc10ueG1sUEsBAi0AFAAGAAgAAAAhADj9If/WAAAAlAEAAAsAAAAAAAAAAAAA&#10;AAAALwEAAF9yZWxzLy5yZWxzUEsBAi0AFAAGAAgAAAAhAFVbJL0ZAwAANwYAAA4AAAAAAAAAAAAA&#10;AAAALgIAAGRycy9lMm9Eb2MueG1sUEsBAi0AFAAGAAgAAAAhAG2elFLfAAAACwEAAA8AAAAAAAAA&#10;AAAAAAAAcwUAAGRycy9kb3ducmV2LnhtbFBLBQYAAAAABAAEAPMAAAB/BgAAAAA=&#10;" o:allowincell="f" filled="f" stroked="f" strokeweight=".5pt">
              <v:textbox inset=",0,,0">
                <w:txbxContent>
                  <w:p w:rsidR="002A524A" w:rsidRPr="007C7EDF" w:rsidRDefault="002A524A"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20794C" w:rsidRPr="00B80D1F" w:rsidRDefault="0020794C">
    <w:pPr>
      <w:pStyle w:val="Footer"/>
      <w:rPr>
        <w:lang w:val="da-DK"/>
      </w:rPr>
    </w:pPr>
    <w:r w:rsidRPr="00B80D1F">
      <w:rPr>
        <w:lang w:val="da-DK"/>
      </w:rPr>
      <w:t>v/ Formand Gitte D. Braad, Mosede Højvej 50, 2670 Greve</w:t>
    </w:r>
  </w:p>
  <w:p w14:paraId="2F2634E1" w14:textId="77777777" w:rsidR="0020794C" w:rsidRPr="00B80D1F" w:rsidRDefault="0020794C">
    <w:pPr>
      <w:pStyle w:val="Footer"/>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20794C" w:rsidRPr="00B80D1F" w:rsidRDefault="0020794C">
    <w:pPr>
      <w:pStyle w:val="Footer"/>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0A685" w14:textId="77777777" w:rsidR="00D7785D" w:rsidRDefault="00D7785D" w:rsidP="00836756">
      <w:pPr>
        <w:spacing w:after="0" w:line="240" w:lineRule="auto"/>
      </w:pPr>
      <w:r>
        <w:separator/>
      </w:r>
    </w:p>
  </w:footnote>
  <w:footnote w:type="continuationSeparator" w:id="0">
    <w:p w14:paraId="7656C0C0" w14:textId="77777777" w:rsidR="00D7785D" w:rsidRDefault="00D7785D"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Content>
      <w:p w14:paraId="17E31982" w14:textId="77777777" w:rsidR="0020794C" w:rsidRDefault="0020794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808D1">
          <w:rPr>
            <w:rFonts w:asciiTheme="majorHAnsi" w:eastAsiaTheme="majorEastAsia" w:hAnsiTheme="majorHAnsi" w:cstheme="majorBidi"/>
            <w:sz w:val="32"/>
            <w:szCs w:val="32"/>
          </w:rPr>
          <w:t>Grundejerforeningen Mosede Klint af 1960</w:t>
        </w:r>
      </w:p>
    </w:sdtContent>
  </w:sdt>
  <w:p w14:paraId="7E565F33" w14:textId="77777777" w:rsidR="0020794C" w:rsidRDefault="00207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338F9"/>
    <w:multiLevelType w:val="hybridMultilevel"/>
    <w:tmpl w:val="B972D8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8"/>
  </w:num>
  <w:num w:numId="8">
    <w:abstractNumId w:val="2"/>
  </w:num>
  <w:num w:numId="9">
    <w:abstractNumId w:val="9"/>
  </w:num>
  <w:num w:numId="10">
    <w:abstractNumId w:val="11"/>
  </w:num>
  <w:num w:numId="11">
    <w:abstractNumId w:val="1"/>
  </w:num>
  <w:num w:numId="12">
    <w:abstractNumId w:val="1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69ED"/>
    <w:rsid w:val="0003042E"/>
    <w:rsid w:val="000341EB"/>
    <w:rsid w:val="00057D0E"/>
    <w:rsid w:val="000612EF"/>
    <w:rsid w:val="00061316"/>
    <w:rsid w:val="0006497E"/>
    <w:rsid w:val="000666DF"/>
    <w:rsid w:val="00070578"/>
    <w:rsid w:val="00075048"/>
    <w:rsid w:val="00097EDC"/>
    <w:rsid w:val="000A3772"/>
    <w:rsid w:val="000D3082"/>
    <w:rsid w:val="000E2FCC"/>
    <w:rsid w:val="001028D8"/>
    <w:rsid w:val="001123A8"/>
    <w:rsid w:val="001125B4"/>
    <w:rsid w:val="0011528A"/>
    <w:rsid w:val="0011592D"/>
    <w:rsid w:val="0013118A"/>
    <w:rsid w:val="00145C26"/>
    <w:rsid w:val="00160C77"/>
    <w:rsid w:val="00171183"/>
    <w:rsid w:val="00176A76"/>
    <w:rsid w:val="001805EE"/>
    <w:rsid w:val="00192A09"/>
    <w:rsid w:val="001A2773"/>
    <w:rsid w:val="001A7FA6"/>
    <w:rsid w:val="001B050C"/>
    <w:rsid w:val="001B0D23"/>
    <w:rsid w:val="001B2081"/>
    <w:rsid w:val="001B6CFD"/>
    <w:rsid w:val="001C1918"/>
    <w:rsid w:val="001C44EC"/>
    <w:rsid w:val="001C6838"/>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7244A"/>
    <w:rsid w:val="00273BF4"/>
    <w:rsid w:val="00277E2F"/>
    <w:rsid w:val="00277EB4"/>
    <w:rsid w:val="002851C8"/>
    <w:rsid w:val="00295696"/>
    <w:rsid w:val="00296795"/>
    <w:rsid w:val="002A524A"/>
    <w:rsid w:val="002B0F28"/>
    <w:rsid w:val="002B123C"/>
    <w:rsid w:val="002C2215"/>
    <w:rsid w:val="002C2A96"/>
    <w:rsid w:val="002D7B44"/>
    <w:rsid w:val="002E5068"/>
    <w:rsid w:val="002F1764"/>
    <w:rsid w:val="0030690B"/>
    <w:rsid w:val="00311E53"/>
    <w:rsid w:val="003127E8"/>
    <w:rsid w:val="0031567D"/>
    <w:rsid w:val="00316E11"/>
    <w:rsid w:val="00321FD4"/>
    <w:rsid w:val="00324F9F"/>
    <w:rsid w:val="003266F2"/>
    <w:rsid w:val="00327979"/>
    <w:rsid w:val="00336ED6"/>
    <w:rsid w:val="00344140"/>
    <w:rsid w:val="00347AB5"/>
    <w:rsid w:val="003562E8"/>
    <w:rsid w:val="00370DC2"/>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442E"/>
    <w:rsid w:val="00476077"/>
    <w:rsid w:val="00493EC6"/>
    <w:rsid w:val="004B6E8B"/>
    <w:rsid w:val="004B7A8B"/>
    <w:rsid w:val="004C63C5"/>
    <w:rsid w:val="004D01DF"/>
    <w:rsid w:val="004D5687"/>
    <w:rsid w:val="004E6282"/>
    <w:rsid w:val="00515819"/>
    <w:rsid w:val="0052639F"/>
    <w:rsid w:val="00545603"/>
    <w:rsid w:val="00550949"/>
    <w:rsid w:val="00550C56"/>
    <w:rsid w:val="00556C49"/>
    <w:rsid w:val="00561748"/>
    <w:rsid w:val="005728AC"/>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7BE0"/>
    <w:rsid w:val="0060253D"/>
    <w:rsid w:val="00606E78"/>
    <w:rsid w:val="00607E87"/>
    <w:rsid w:val="0061168A"/>
    <w:rsid w:val="00615246"/>
    <w:rsid w:val="0062035D"/>
    <w:rsid w:val="00635E9F"/>
    <w:rsid w:val="006378CD"/>
    <w:rsid w:val="00645DB3"/>
    <w:rsid w:val="00664ABE"/>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56A8"/>
    <w:rsid w:val="006E75FE"/>
    <w:rsid w:val="006F4D78"/>
    <w:rsid w:val="006F5D69"/>
    <w:rsid w:val="00706396"/>
    <w:rsid w:val="00723343"/>
    <w:rsid w:val="007235DC"/>
    <w:rsid w:val="00725452"/>
    <w:rsid w:val="0072734B"/>
    <w:rsid w:val="007326DC"/>
    <w:rsid w:val="00747586"/>
    <w:rsid w:val="0075395C"/>
    <w:rsid w:val="00763BC1"/>
    <w:rsid w:val="0076486A"/>
    <w:rsid w:val="007678AD"/>
    <w:rsid w:val="00780BFB"/>
    <w:rsid w:val="0078107A"/>
    <w:rsid w:val="00784215"/>
    <w:rsid w:val="00786D62"/>
    <w:rsid w:val="00787864"/>
    <w:rsid w:val="007A0ABA"/>
    <w:rsid w:val="007A390A"/>
    <w:rsid w:val="007B74B9"/>
    <w:rsid w:val="007C0308"/>
    <w:rsid w:val="007C7EDF"/>
    <w:rsid w:val="007D5091"/>
    <w:rsid w:val="007E57B3"/>
    <w:rsid w:val="007E6FE0"/>
    <w:rsid w:val="007F4E22"/>
    <w:rsid w:val="007F6F8D"/>
    <w:rsid w:val="008118E1"/>
    <w:rsid w:val="0081761B"/>
    <w:rsid w:val="008260DB"/>
    <w:rsid w:val="00826FA5"/>
    <w:rsid w:val="00836756"/>
    <w:rsid w:val="008372B9"/>
    <w:rsid w:val="00840B5D"/>
    <w:rsid w:val="008457F5"/>
    <w:rsid w:val="00856297"/>
    <w:rsid w:val="00860FDE"/>
    <w:rsid w:val="008626AB"/>
    <w:rsid w:val="00865D17"/>
    <w:rsid w:val="00865E7E"/>
    <w:rsid w:val="00866DD4"/>
    <w:rsid w:val="008815A8"/>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563B7"/>
    <w:rsid w:val="00963AB9"/>
    <w:rsid w:val="0096641E"/>
    <w:rsid w:val="00967636"/>
    <w:rsid w:val="0098238D"/>
    <w:rsid w:val="00982892"/>
    <w:rsid w:val="00994204"/>
    <w:rsid w:val="009957E1"/>
    <w:rsid w:val="009A6A06"/>
    <w:rsid w:val="009B2FA1"/>
    <w:rsid w:val="009B348C"/>
    <w:rsid w:val="009B636D"/>
    <w:rsid w:val="009C2E9A"/>
    <w:rsid w:val="009E0350"/>
    <w:rsid w:val="00A261B2"/>
    <w:rsid w:val="00A26989"/>
    <w:rsid w:val="00A35DAA"/>
    <w:rsid w:val="00A4500E"/>
    <w:rsid w:val="00A51A94"/>
    <w:rsid w:val="00A5621B"/>
    <w:rsid w:val="00A60A52"/>
    <w:rsid w:val="00A73009"/>
    <w:rsid w:val="00A91769"/>
    <w:rsid w:val="00AA65A9"/>
    <w:rsid w:val="00AD6B66"/>
    <w:rsid w:val="00AE1E8C"/>
    <w:rsid w:val="00AF3D90"/>
    <w:rsid w:val="00B24C61"/>
    <w:rsid w:val="00B27D9C"/>
    <w:rsid w:val="00B3433E"/>
    <w:rsid w:val="00B3581D"/>
    <w:rsid w:val="00B41687"/>
    <w:rsid w:val="00B50FC7"/>
    <w:rsid w:val="00B57EEC"/>
    <w:rsid w:val="00B63788"/>
    <w:rsid w:val="00B70B66"/>
    <w:rsid w:val="00B80D1F"/>
    <w:rsid w:val="00B80D88"/>
    <w:rsid w:val="00B82FCE"/>
    <w:rsid w:val="00BA4167"/>
    <w:rsid w:val="00BA6FD7"/>
    <w:rsid w:val="00BC3486"/>
    <w:rsid w:val="00BD4602"/>
    <w:rsid w:val="00BE2531"/>
    <w:rsid w:val="00BF2F64"/>
    <w:rsid w:val="00C01C30"/>
    <w:rsid w:val="00C3326A"/>
    <w:rsid w:val="00C426B1"/>
    <w:rsid w:val="00C55403"/>
    <w:rsid w:val="00C56A91"/>
    <w:rsid w:val="00C57129"/>
    <w:rsid w:val="00C604F7"/>
    <w:rsid w:val="00C62E38"/>
    <w:rsid w:val="00C82B49"/>
    <w:rsid w:val="00C83F7C"/>
    <w:rsid w:val="00CA52CF"/>
    <w:rsid w:val="00CB1AB9"/>
    <w:rsid w:val="00CB3319"/>
    <w:rsid w:val="00CD002C"/>
    <w:rsid w:val="00CD0DF4"/>
    <w:rsid w:val="00CD4BE8"/>
    <w:rsid w:val="00CD7B99"/>
    <w:rsid w:val="00CE5BDC"/>
    <w:rsid w:val="00CE5C2C"/>
    <w:rsid w:val="00CE7BD3"/>
    <w:rsid w:val="00CF441F"/>
    <w:rsid w:val="00D11720"/>
    <w:rsid w:val="00D14C80"/>
    <w:rsid w:val="00D158DA"/>
    <w:rsid w:val="00D36527"/>
    <w:rsid w:val="00D51923"/>
    <w:rsid w:val="00D538DA"/>
    <w:rsid w:val="00D60BB2"/>
    <w:rsid w:val="00D705C7"/>
    <w:rsid w:val="00D72A1C"/>
    <w:rsid w:val="00D74B3B"/>
    <w:rsid w:val="00D7785D"/>
    <w:rsid w:val="00D847EF"/>
    <w:rsid w:val="00D86296"/>
    <w:rsid w:val="00D91150"/>
    <w:rsid w:val="00D939A2"/>
    <w:rsid w:val="00DA1282"/>
    <w:rsid w:val="00DB2FAD"/>
    <w:rsid w:val="00DB7736"/>
    <w:rsid w:val="00DC5B12"/>
    <w:rsid w:val="00DE24D8"/>
    <w:rsid w:val="00DE7B15"/>
    <w:rsid w:val="00DF710B"/>
    <w:rsid w:val="00DF7C9C"/>
    <w:rsid w:val="00E12C88"/>
    <w:rsid w:val="00E142A8"/>
    <w:rsid w:val="00E15F38"/>
    <w:rsid w:val="00E53DC2"/>
    <w:rsid w:val="00E543AB"/>
    <w:rsid w:val="00E728F1"/>
    <w:rsid w:val="00E745F9"/>
    <w:rsid w:val="00E76B52"/>
    <w:rsid w:val="00EA63D1"/>
    <w:rsid w:val="00EC1125"/>
    <w:rsid w:val="00ED31F7"/>
    <w:rsid w:val="00ED4C2C"/>
    <w:rsid w:val="00ED4D8F"/>
    <w:rsid w:val="00EF374F"/>
    <w:rsid w:val="00F064C8"/>
    <w:rsid w:val="00F075B1"/>
    <w:rsid w:val="00F106B3"/>
    <w:rsid w:val="00F107CB"/>
    <w:rsid w:val="00F11DCF"/>
    <w:rsid w:val="00F12A3B"/>
    <w:rsid w:val="00F1754E"/>
    <w:rsid w:val="00F229DD"/>
    <w:rsid w:val="00F27CCE"/>
    <w:rsid w:val="00F4193F"/>
    <w:rsid w:val="00F446EE"/>
    <w:rsid w:val="00F54602"/>
    <w:rsid w:val="00F62FE5"/>
    <w:rsid w:val="00F64BD5"/>
    <w:rsid w:val="00F71FF1"/>
    <w:rsid w:val="00F72083"/>
    <w:rsid w:val="00F76BE0"/>
    <w:rsid w:val="00F85D50"/>
    <w:rsid w:val="00F954A1"/>
    <w:rsid w:val="00F95FEB"/>
    <w:rsid w:val="00FA3C85"/>
    <w:rsid w:val="00FA5CF7"/>
    <w:rsid w:val="00FB17B7"/>
    <w:rsid w:val="00FB205A"/>
    <w:rsid w:val="00FB5AA7"/>
    <w:rsid w:val="00FC2BF2"/>
    <w:rsid w:val="00FC4BF3"/>
    <w:rsid w:val="00FD056A"/>
    <w:rsid w:val="00FD3FA6"/>
    <w:rsid w:val="00FD5641"/>
    <w:rsid w:val="00FE62EB"/>
    <w:rsid w:val="00FE6F98"/>
    <w:rsid w:val="00FE771E"/>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6756"/>
  </w:style>
  <w:style w:type="paragraph" w:styleId="Footer">
    <w:name w:val="footer"/>
    <w:basedOn w:val="Normal"/>
    <w:link w:val="FooterChar"/>
    <w:uiPriority w:val="99"/>
    <w:unhideWhenUsed/>
    <w:rsid w:val="008367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6756"/>
  </w:style>
  <w:style w:type="character" w:styleId="Hyperlink">
    <w:name w:val="Hyperlink"/>
    <w:basedOn w:val="DefaultParagraphFont"/>
    <w:uiPriority w:val="99"/>
    <w:unhideWhenUsed/>
    <w:rsid w:val="00836756"/>
    <w:rPr>
      <w:color w:val="0000FF" w:themeColor="hyperlink"/>
      <w:u w:val="single"/>
    </w:rPr>
  </w:style>
  <w:style w:type="paragraph" w:styleId="BalloonText">
    <w:name w:val="Balloon Text"/>
    <w:basedOn w:val="Normal"/>
    <w:link w:val="BalloonTextChar"/>
    <w:uiPriority w:val="99"/>
    <w:semiHidden/>
    <w:unhideWhenUsed/>
    <w:rsid w:val="00836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56"/>
    <w:rPr>
      <w:rFonts w:ascii="Tahoma" w:hAnsi="Tahoma" w:cs="Tahoma"/>
      <w:sz w:val="16"/>
      <w:szCs w:val="16"/>
    </w:rPr>
  </w:style>
  <w:style w:type="paragraph" w:styleId="ListParagraph">
    <w:name w:val="List Paragraph"/>
    <w:basedOn w:val="Normal"/>
    <w:uiPriority w:val="34"/>
    <w:qFormat/>
    <w:rsid w:val="00FB5AA7"/>
    <w:pPr>
      <w:ind w:left="720"/>
      <w:contextualSpacing/>
    </w:pPr>
  </w:style>
  <w:style w:type="table" w:styleId="TableGrid">
    <w:name w:val="Table Grid"/>
    <w:basedOn w:val="Table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FollowedHyperlink">
    <w:name w:val="FollowedHyperlink"/>
    <w:basedOn w:val="DefaultParagraphFon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yrelse@mosedeklin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yghjemme.dk/shop/mcculloch-plaeneklipper-163674p.html"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11007E"/>
    <w:rsid w:val="001221E5"/>
    <w:rsid w:val="00134D76"/>
    <w:rsid w:val="001A4DC1"/>
    <w:rsid w:val="001A52B7"/>
    <w:rsid w:val="001B2D40"/>
    <w:rsid w:val="001D5237"/>
    <w:rsid w:val="001E642C"/>
    <w:rsid w:val="002010CD"/>
    <w:rsid w:val="00262577"/>
    <w:rsid w:val="00272915"/>
    <w:rsid w:val="00320EEA"/>
    <w:rsid w:val="00406279"/>
    <w:rsid w:val="00484189"/>
    <w:rsid w:val="004F74AC"/>
    <w:rsid w:val="00506986"/>
    <w:rsid w:val="00646396"/>
    <w:rsid w:val="006600D5"/>
    <w:rsid w:val="006A3189"/>
    <w:rsid w:val="006D3EE1"/>
    <w:rsid w:val="007157D2"/>
    <w:rsid w:val="0073485A"/>
    <w:rsid w:val="007927B7"/>
    <w:rsid w:val="007B2456"/>
    <w:rsid w:val="007D4527"/>
    <w:rsid w:val="007E0D0B"/>
    <w:rsid w:val="007F13F5"/>
    <w:rsid w:val="007F42F9"/>
    <w:rsid w:val="0080029A"/>
    <w:rsid w:val="0086640E"/>
    <w:rsid w:val="00884BE1"/>
    <w:rsid w:val="00905C33"/>
    <w:rsid w:val="009819A0"/>
    <w:rsid w:val="009B4031"/>
    <w:rsid w:val="00AA4352"/>
    <w:rsid w:val="00B255B1"/>
    <w:rsid w:val="00B33FDA"/>
    <w:rsid w:val="00B6125D"/>
    <w:rsid w:val="00B72D9C"/>
    <w:rsid w:val="00BA6DC0"/>
    <w:rsid w:val="00BC3E20"/>
    <w:rsid w:val="00CA4452"/>
    <w:rsid w:val="00CB7EF8"/>
    <w:rsid w:val="00CC3915"/>
    <w:rsid w:val="00D1672F"/>
    <w:rsid w:val="00DC1A15"/>
    <w:rsid w:val="00DC1BE1"/>
    <w:rsid w:val="00E34B49"/>
    <w:rsid w:val="00E3600A"/>
    <w:rsid w:val="00E53916"/>
    <w:rsid w:val="00E602B1"/>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5111</Words>
  <Characters>31178</Characters>
  <Application>Microsoft Office Word</Application>
  <DocSecurity>0</DocSecurity>
  <Lines>259</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Jørgensen, Ole B.</cp:lastModifiedBy>
  <cp:revision>4</cp:revision>
  <cp:lastPrinted>2013-09-01T18:27:00Z</cp:lastPrinted>
  <dcterms:created xsi:type="dcterms:W3CDTF">2021-03-10T15:52:00Z</dcterms:created>
  <dcterms:modified xsi:type="dcterms:W3CDTF">2021-03-10T20:40:00Z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2021-03-10T20:40:42Z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1052db37-e33f-44e8-b715-0000b80c72ee</vt:lpwstr>
  </property>
  <property fmtid="{D5CDD505-2E9C-101B-9397-08002B2CF9AE}" pid="8" name="MSIP_Label_400b7bbd-7ade-49ce-aa5e-23220b76cd08_ContentBits">
    <vt:lpwstr>2</vt:lpwstr>
  </property>
</Properties>
</file>